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9CB7" w14:textId="3BC263E6" w:rsidR="002C38D9" w:rsidRPr="00A238ED" w:rsidRDefault="6B344C95" w:rsidP="00A238ED">
      <w:pPr>
        <w:pStyle w:val="BodyText"/>
        <w:spacing w:before="5"/>
        <w:jc w:val="center"/>
        <w:rPr>
          <w:rFonts w:ascii="Trebuchet MS" w:hAnsi="Trebuchet MS"/>
          <w:u w:val="none"/>
        </w:rPr>
      </w:pPr>
      <w:r w:rsidRPr="314CE393">
        <w:rPr>
          <w:rFonts w:ascii="Trebuchet MS" w:hAnsi="Trebuchet MS"/>
          <w:u w:val="none"/>
        </w:rPr>
        <w:t xml:space="preserve">Croftlands Junior School Year </w:t>
      </w:r>
      <w:r w:rsidR="078FEB19" w:rsidRPr="314CE393">
        <w:rPr>
          <w:rFonts w:ascii="Trebuchet MS" w:hAnsi="Trebuchet MS"/>
          <w:u w:val="none"/>
        </w:rPr>
        <w:t>A</w:t>
      </w:r>
      <w:r w:rsidRPr="314CE393">
        <w:rPr>
          <w:rFonts w:ascii="Trebuchet MS" w:hAnsi="Trebuchet MS"/>
          <w:u w:val="none"/>
        </w:rPr>
        <w:t xml:space="preserve"> Curriculum Overview 202</w:t>
      </w:r>
      <w:r w:rsidR="00D47E10">
        <w:rPr>
          <w:rFonts w:ascii="Trebuchet MS" w:hAnsi="Trebuchet MS"/>
          <w:u w:val="none"/>
        </w:rPr>
        <w:t>5</w:t>
      </w:r>
      <w:r w:rsidRPr="314CE393">
        <w:rPr>
          <w:rFonts w:ascii="Trebuchet MS" w:hAnsi="Trebuchet MS"/>
          <w:u w:val="none"/>
        </w:rPr>
        <w:t>-202</w:t>
      </w:r>
      <w:r w:rsidR="00D47E10">
        <w:rPr>
          <w:rFonts w:ascii="Trebuchet MS" w:hAnsi="Trebuchet MS"/>
          <w:u w:val="none"/>
        </w:rPr>
        <w:t>6</w:t>
      </w:r>
    </w:p>
    <w:p w14:paraId="672A6659" w14:textId="77777777" w:rsidR="00A238ED" w:rsidRPr="00A238ED" w:rsidRDefault="00A238ED">
      <w:pPr>
        <w:pStyle w:val="BodyText"/>
        <w:spacing w:before="5"/>
        <w:rPr>
          <w:rFonts w:ascii="Trebuchet MS" w:hAnsi="Trebuchet MS"/>
          <w:sz w:val="12"/>
          <w:u w:val="none"/>
        </w:rPr>
      </w:pPr>
    </w:p>
    <w:tbl>
      <w:tblPr>
        <w:tblW w:w="1538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413"/>
        <w:gridCol w:w="2179"/>
        <w:gridCol w:w="2357"/>
        <w:gridCol w:w="2252"/>
        <w:gridCol w:w="2177"/>
        <w:gridCol w:w="1989"/>
      </w:tblGrid>
      <w:tr w:rsidR="002C38D9" w:rsidRPr="00A238ED" w14:paraId="4CD07572" w14:textId="77777777" w:rsidTr="48DDF3B5">
        <w:trPr>
          <w:trHeight w:val="244"/>
          <w:jc w:val="center"/>
        </w:trPr>
        <w:tc>
          <w:tcPr>
            <w:tcW w:w="2016" w:type="dxa"/>
          </w:tcPr>
          <w:p w14:paraId="0A37501D" w14:textId="77777777" w:rsidR="002C38D9" w:rsidRPr="00A238ED" w:rsidRDefault="002C38D9" w:rsidP="39FAE37B">
            <w:pPr>
              <w:pStyle w:val="TableParagraph"/>
              <w:jc w:val="left"/>
              <w:rPr>
                <w:rFonts w:ascii="Abadi" w:eastAsia="Abadi" w:hAnsi="Abadi" w:cs="Abadi"/>
                <w:sz w:val="16"/>
                <w:szCs w:val="16"/>
              </w:rPr>
            </w:pPr>
            <w:bookmarkStart w:id="0" w:name="_Hlk148614213"/>
          </w:p>
        </w:tc>
        <w:tc>
          <w:tcPr>
            <w:tcW w:w="4592" w:type="dxa"/>
            <w:gridSpan w:val="2"/>
          </w:tcPr>
          <w:p w14:paraId="3DAE49FB" w14:textId="77777777" w:rsidR="002C38D9" w:rsidRPr="00A238ED" w:rsidRDefault="0066755E" w:rsidP="39FAE37B">
            <w:pPr>
              <w:pStyle w:val="TableParagraph"/>
              <w:spacing w:before="13"/>
              <w:ind w:left="124" w:right="115"/>
              <w:rPr>
                <w:rFonts w:ascii="Abadi" w:eastAsia="Abadi" w:hAnsi="Abadi" w:cs="Abadi"/>
                <w:b/>
                <w:bCs/>
                <w:sz w:val="18"/>
                <w:szCs w:val="18"/>
                <w:u w:val="single"/>
              </w:rPr>
            </w:pPr>
            <w:r w:rsidRPr="39FAE37B">
              <w:rPr>
                <w:rFonts w:ascii="Abadi" w:eastAsia="Abadi" w:hAnsi="Abadi" w:cs="Abadi"/>
                <w:b/>
                <w:bCs/>
                <w:spacing w:val="-2"/>
                <w:w w:val="125"/>
                <w:sz w:val="18"/>
                <w:szCs w:val="18"/>
                <w:u w:val="single"/>
              </w:rPr>
              <w:t>Autumn</w:t>
            </w:r>
          </w:p>
        </w:tc>
        <w:tc>
          <w:tcPr>
            <w:tcW w:w="4609" w:type="dxa"/>
            <w:gridSpan w:val="2"/>
          </w:tcPr>
          <w:p w14:paraId="189E32FF" w14:textId="77777777" w:rsidR="002C38D9" w:rsidRPr="00A238ED" w:rsidRDefault="0066755E" w:rsidP="39FAE37B">
            <w:pPr>
              <w:pStyle w:val="TableParagraph"/>
              <w:spacing w:before="13"/>
              <w:ind w:left="157" w:right="144"/>
              <w:rPr>
                <w:rFonts w:ascii="Abadi" w:eastAsia="Abadi" w:hAnsi="Abadi" w:cs="Abadi"/>
                <w:b/>
                <w:bCs/>
                <w:sz w:val="18"/>
                <w:szCs w:val="18"/>
                <w:u w:val="single"/>
              </w:rPr>
            </w:pPr>
            <w:r w:rsidRPr="39FAE37B">
              <w:rPr>
                <w:rFonts w:ascii="Abadi" w:eastAsia="Abadi" w:hAnsi="Abadi" w:cs="Abadi"/>
                <w:b/>
                <w:bCs/>
                <w:spacing w:val="-2"/>
                <w:w w:val="110"/>
                <w:sz w:val="18"/>
                <w:szCs w:val="18"/>
                <w:u w:val="single"/>
              </w:rPr>
              <w:t>Spring</w:t>
            </w:r>
          </w:p>
        </w:tc>
        <w:tc>
          <w:tcPr>
            <w:tcW w:w="4166" w:type="dxa"/>
            <w:gridSpan w:val="2"/>
          </w:tcPr>
          <w:p w14:paraId="39AC952F" w14:textId="77777777" w:rsidR="002C38D9" w:rsidRPr="00A238ED" w:rsidRDefault="0066755E" w:rsidP="39FAE37B">
            <w:pPr>
              <w:pStyle w:val="TableParagraph"/>
              <w:spacing w:before="13"/>
              <w:ind w:left="911" w:right="888"/>
              <w:rPr>
                <w:rFonts w:ascii="Abadi" w:eastAsia="Abadi" w:hAnsi="Abadi" w:cs="Abadi"/>
                <w:b/>
                <w:bCs/>
                <w:sz w:val="18"/>
                <w:szCs w:val="18"/>
                <w:u w:val="single"/>
              </w:rPr>
            </w:pPr>
            <w:r w:rsidRPr="39FAE37B">
              <w:rPr>
                <w:rFonts w:ascii="Abadi" w:eastAsia="Abadi" w:hAnsi="Abadi" w:cs="Abadi"/>
                <w:b/>
                <w:bCs/>
                <w:spacing w:val="-2"/>
                <w:w w:val="105"/>
                <w:sz w:val="18"/>
                <w:szCs w:val="18"/>
                <w:u w:val="single"/>
              </w:rPr>
              <w:t>Summer</w:t>
            </w:r>
          </w:p>
        </w:tc>
      </w:tr>
      <w:bookmarkEnd w:id="0"/>
      <w:tr w:rsidR="002C38D9" w:rsidRPr="00A238ED" w14:paraId="0C88A3BA" w14:textId="77777777" w:rsidTr="48DDF3B5">
        <w:trPr>
          <w:trHeight w:val="489"/>
          <w:jc w:val="center"/>
        </w:trPr>
        <w:tc>
          <w:tcPr>
            <w:tcW w:w="2016" w:type="dxa"/>
          </w:tcPr>
          <w:p w14:paraId="2AB74DB1" w14:textId="77777777" w:rsidR="002C38D9" w:rsidRPr="00A238ED" w:rsidRDefault="0066755E" w:rsidP="240CEE71">
            <w:pPr>
              <w:pStyle w:val="TableParagraph"/>
              <w:spacing w:before="13"/>
              <w:ind w:left="92" w:right="8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40CEE71"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>Significant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5"/>
                <w:w w:val="115"/>
                <w:sz w:val="20"/>
                <w:szCs w:val="20"/>
              </w:rPr>
              <w:t xml:space="preserve"> 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>Person</w:t>
            </w:r>
          </w:p>
        </w:tc>
        <w:tc>
          <w:tcPr>
            <w:tcW w:w="4592" w:type="dxa"/>
            <w:gridSpan w:val="2"/>
          </w:tcPr>
          <w:p w14:paraId="133B4F64" w14:textId="77777777" w:rsidR="002C38D9" w:rsidRPr="00A238ED" w:rsidRDefault="5F86076A" w:rsidP="2145914C">
            <w:pPr>
              <w:pStyle w:val="TableParagraph"/>
              <w:spacing w:before="38"/>
              <w:ind w:left="125" w:right="11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Mary Anning</w:t>
            </w:r>
          </w:p>
        </w:tc>
        <w:tc>
          <w:tcPr>
            <w:tcW w:w="4609" w:type="dxa"/>
            <w:gridSpan w:val="2"/>
          </w:tcPr>
          <w:p w14:paraId="03E7FD69" w14:textId="58C39EEF" w:rsidR="00B91D06" w:rsidRPr="00A238ED" w:rsidRDefault="27E453CC" w:rsidP="2145914C">
            <w:pPr>
              <w:pStyle w:val="TableParagraph"/>
              <w:spacing w:before="38"/>
              <w:ind w:left="157" w:right="14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Martin Luther King</w:t>
            </w:r>
          </w:p>
          <w:p w14:paraId="03052DEB" w14:textId="21E881C0" w:rsidR="00B91D06" w:rsidRPr="00A238ED" w:rsidRDefault="6CEB04AF" w:rsidP="2145914C">
            <w:pPr>
              <w:pStyle w:val="TableParagraph"/>
              <w:spacing w:before="38"/>
              <w:ind w:left="157" w:right="14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Jean Michel Basquiat</w:t>
            </w:r>
          </w:p>
        </w:tc>
        <w:tc>
          <w:tcPr>
            <w:tcW w:w="4166" w:type="dxa"/>
            <w:gridSpan w:val="2"/>
          </w:tcPr>
          <w:p w14:paraId="5DAB6C7B" w14:textId="6DC9F342" w:rsidR="002C38D9" w:rsidRPr="00A238ED" w:rsidRDefault="1E12B5CB" w:rsidP="2145914C">
            <w:pPr>
              <w:pStyle w:val="TableParagraph"/>
              <w:spacing w:before="38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2145914C">
              <w:rPr>
                <w:rFonts w:ascii="Trebuchet MS" w:eastAsia="Trebuchet MS" w:hAnsi="Trebuchet MS" w:cs="Trebuchet MS"/>
                <w:color w:val="202124"/>
                <w:sz w:val="20"/>
                <w:szCs w:val="20"/>
              </w:rPr>
              <w:t>Gcina</w:t>
            </w:r>
            <w:proofErr w:type="spellEnd"/>
            <w:r w:rsidRPr="2145914C">
              <w:rPr>
                <w:rFonts w:ascii="Trebuchet MS" w:eastAsia="Trebuchet MS" w:hAnsi="Trebuchet MS" w:cs="Trebuchet MS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2145914C">
              <w:rPr>
                <w:rFonts w:ascii="Trebuchet MS" w:eastAsia="Trebuchet MS" w:hAnsi="Trebuchet MS" w:cs="Trebuchet MS"/>
                <w:color w:val="202124"/>
                <w:sz w:val="20"/>
                <w:szCs w:val="20"/>
              </w:rPr>
              <w:t>Mhlophe</w:t>
            </w:r>
            <w:proofErr w:type="spellEnd"/>
            <w:r w:rsidRPr="2145914C">
              <w:rPr>
                <w:rFonts w:ascii="Trebuchet MS" w:eastAsia="Trebuchet MS" w:hAnsi="Trebuchet MS" w:cs="Trebuchet MS"/>
                <w:color w:val="202124"/>
                <w:sz w:val="20"/>
                <w:szCs w:val="20"/>
              </w:rPr>
              <w:t xml:space="preserve"> – African Tales </w:t>
            </w:r>
            <w:r w:rsidR="4B201179" w:rsidRPr="2145914C">
              <w:rPr>
                <w:rFonts w:ascii="Trebuchet MS" w:eastAsia="Trebuchet MS" w:hAnsi="Trebuchet MS" w:cs="Trebuchet MS"/>
                <w:color w:val="202124"/>
                <w:sz w:val="20"/>
                <w:szCs w:val="20"/>
              </w:rPr>
              <w:t>Storyteller</w:t>
            </w:r>
            <w:r w:rsidRPr="2145914C">
              <w:rPr>
                <w:rFonts w:ascii="Trebuchet MS" w:eastAsia="Trebuchet MS" w:hAnsi="Trebuchet MS" w:cs="Trebuchet MS"/>
                <w:color w:val="202124"/>
                <w:sz w:val="20"/>
                <w:szCs w:val="20"/>
              </w:rPr>
              <w:t xml:space="preserve"> </w:t>
            </w:r>
          </w:p>
        </w:tc>
      </w:tr>
      <w:tr w:rsidR="00077664" w:rsidRPr="00A238ED" w14:paraId="1B23D67F" w14:textId="77777777" w:rsidTr="0065658A">
        <w:trPr>
          <w:trHeight w:val="753"/>
          <w:jc w:val="center"/>
        </w:trPr>
        <w:tc>
          <w:tcPr>
            <w:tcW w:w="2016" w:type="dxa"/>
          </w:tcPr>
          <w:p w14:paraId="46AEE1AA" w14:textId="77777777" w:rsidR="00077664" w:rsidRPr="00A238ED" w:rsidRDefault="04280204" w:rsidP="240CEE71">
            <w:pPr>
              <w:pStyle w:val="TableParagraph"/>
              <w:spacing w:before="14" w:line="283" w:lineRule="auto"/>
              <w:ind w:left="297" w:firstLine="40"/>
              <w:jc w:val="left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40CEE71">
              <w:rPr>
                <w:rFonts w:ascii="Trebuchet MS" w:eastAsia="Trebuchet MS" w:hAnsi="Trebuchet MS" w:cs="Trebuchet MS"/>
                <w:b/>
                <w:bCs/>
                <w:w w:val="115"/>
                <w:sz w:val="20"/>
                <w:szCs w:val="20"/>
              </w:rPr>
              <w:t>Locality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7"/>
                <w:w w:val="115"/>
                <w:sz w:val="20"/>
                <w:szCs w:val="20"/>
              </w:rPr>
              <w:t xml:space="preserve"> </w:t>
            </w:r>
            <w:r w:rsidRPr="240CEE71">
              <w:rPr>
                <w:rFonts w:ascii="Trebuchet MS" w:eastAsia="Trebuchet MS" w:hAnsi="Trebuchet MS" w:cs="Trebuchet MS"/>
                <w:b/>
                <w:bCs/>
                <w:w w:val="115"/>
                <w:sz w:val="20"/>
                <w:szCs w:val="20"/>
              </w:rPr>
              <w:t xml:space="preserve">Study/ 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0"/>
                <w:szCs w:val="20"/>
              </w:rPr>
              <w:t>specialist</w:t>
            </w:r>
            <w:r w:rsidRPr="240CEE71">
              <w:rPr>
                <w:rFonts w:ascii="Trebuchet MS" w:eastAsia="Trebuchet MS" w:hAnsi="Trebuchet MS" w:cs="Trebuchet MS"/>
                <w:b/>
                <w:bCs/>
                <w:w w:val="115"/>
                <w:sz w:val="20"/>
                <w:szCs w:val="20"/>
              </w:rPr>
              <w:t xml:space="preserve"> 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>visitor</w:t>
            </w:r>
          </w:p>
        </w:tc>
        <w:tc>
          <w:tcPr>
            <w:tcW w:w="4592" w:type="dxa"/>
            <w:gridSpan w:val="2"/>
          </w:tcPr>
          <w:p w14:paraId="3F65107A" w14:textId="77777777" w:rsidR="00077664" w:rsidRDefault="1F56AE2A" w:rsidP="2145914C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Wheelchair </w:t>
            </w:r>
            <w:r w:rsidR="1B36741B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Basketball </w:t>
            </w:r>
          </w:p>
          <w:p w14:paraId="25B4FA2B" w14:textId="6304736D" w:rsidR="0065658A" w:rsidRPr="00A238ED" w:rsidRDefault="0065658A" w:rsidP="2145914C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4609" w:type="dxa"/>
            <w:gridSpan w:val="2"/>
          </w:tcPr>
          <w:p w14:paraId="052ECDD2" w14:textId="77777777" w:rsidR="0065658A" w:rsidRDefault="0065658A" w:rsidP="2145914C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Siemen’s STEM workshop</w:t>
            </w:r>
          </w:p>
          <w:p w14:paraId="3F388F45" w14:textId="77777777" w:rsidR="0065658A" w:rsidRDefault="0065658A" w:rsidP="2145914C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School council Parliament Day</w:t>
            </w:r>
          </w:p>
          <w:p w14:paraId="5A39BBE3" w14:textId="093FBF16" w:rsidR="0065658A" w:rsidRPr="00A238ED" w:rsidRDefault="0065658A" w:rsidP="2145914C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Mountain walk (TBC)</w:t>
            </w:r>
          </w:p>
        </w:tc>
        <w:tc>
          <w:tcPr>
            <w:tcW w:w="4166" w:type="dxa"/>
            <w:gridSpan w:val="2"/>
          </w:tcPr>
          <w:p w14:paraId="69B99834" w14:textId="77777777" w:rsidR="00077664" w:rsidRDefault="1F56AE2A" w:rsidP="2145914C">
            <w:pPr>
              <w:pStyle w:val="TableParagraph"/>
              <w:spacing w:before="37" w:line="283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65658A">
              <w:rPr>
                <w:rFonts w:ascii="Trebuchet MS" w:eastAsia="Trebuchet MS" w:hAnsi="Trebuchet MS" w:cs="Trebuchet MS"/>
                <w:sz w:val="20"/>
                <w:szCs w:val="20"/>
              </w:rPr>
              <w:t>Water workshop</w:t>
            </w:r>
          </w:p>
          <w:p w14:paraId="72A3D3EC" w14:textId="047A279A" w:rsidR="0065658A" w:rsidRPr="00A238ED" w:rsidRDefault="0065658A" w:rsidP="2145914C">
            <w:pPr>
              <w:pStyle w:val="TableParagraph"/>
              <w:spacing w:before="37" w:line="283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Enrichment visit (TBC)</w:t>
            </w:r>
          </w:p>
        </w:tc>
      </w:tr>
      <w:tr w:rsidR="002C38D9" w:rsidRPr="00A238ED" w14:paraId="7975AE8E" w14:textId="77777777" w:rsidTr="48DDF3B5">
        <w:trPr>
          <w:trHeight w:val="1713"/>
          <w:jc w:val="center"/>
        </w:trPr>
        <w:tc>
          <w:tcPr>
            <w:tcW w:w="2016" w:type="dxa"/>
          </w:tcPr>
          <w:p w14:paraId="218F6125" w14:textId="77777777" w:rsidR="002C38D9" w:rsidRPr="00A238ED" w:rsidRDefault="0066755E" w:rsidP="240CEE71">
            <w:pPr>
              <w:pStyle w:val="TableParagraph"/>
              <w:spacing w:before="13" w:line="283" w:lineRule="auto"/>
              <w:ind w:left="407" w:hanging="252"/>
              <w:jc w:val="left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40CEE71">
              <w:rPr>
                <w:rFonts w:ascii="Trebuchet MS" w:eastAsia="Trebuchet MS" w:hAnsi="Trebuchet MS" w:cs="Trebuchet MS"/>
                <w:b/>
                <w:bCs/>
                <w:w w:val="110"/>
                <w:sz w:val="20"/>
                <w:szCs w:val="20"/>
              </w:rPr>
              <w:t>National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12"/>
                <w:w w:val="110"/>
                <w:sz w:val="20"/>
                <w:szCs w:val="20"/>
              </w:rPr>
              <w:t xml:space="preserve"> </w:t>
            </w:r>
            <w:r w:rsidRPr="240CEE71">
              <w:rPr>
                <w:rFonts w:ascii="Trebuchet MS" w:eastAsia="Trebuchet MS" w:hAnsi="Trebuchet MS" w:cs="Trebuchet MS"/>
                <w:b/>
                <w:bCs/>
                <w:w w:val="110"/>
                <w:sz w:val="20"/>
                <w:szCs w:val="20"/>
              </w:rPr>
              <w:t>and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 w:rsidRPr="240CEE71">
              <w:rPr>
                <w:rFonts w:ascii="Trebuchet MS" w:eastAsia="Trebuchet MS" w:hAnsi="Trebuchet MS" w:cs="Trebuchet MS"/>
                <w:b/>
                <w:bCs/>
                <w:w w:val="110"/>
                <w:sz w:val="20"/>
                <w:szCs w:val="20"/>
              </w:rPr>
              <w:t>whole school events</w:t>
            </w:r>
          </w:p>
        </w:tc>
        <w:tc>
          <w:tcPr>
            <w:tcW w:w="2413" w:type="dxa"/>
          </w:tcPr>
          <w:p w14:paraId="5B5A4DAE" w14:textId="77777777" w:rsidR="002C38D9" w:rsidRPr="00A238ED" w:rsidRDefault="0066755E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w w:val="115"/>
                <w:sz w:val="20"/>
                <w:szCs w:val="20"/>
              </w:rPr>
              <w:t xml:space="preserve">Recycle Week </w:t>
            </w:r>
          </w:p>
          <w:p w14:paraId="1AAE0356" w14:textId="0E4220CF" w:rsidR="79C6E8E5" w:rsidRDefault="79C6E8E5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3B25B5B7" w14:textId="6114FE08" w:rsidR="002C38D9" w:rsidRDefault="0066755E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pacing w:val="-2"/>
                <w:w w:val="110"/>
                <w:sz w:val="20"/>
                <w:szCs w:val="20"/>
              </w:rPr>
              <w:t>Jeans</w:t>
            </w:r>
            <w:r w:rsidRPr="2145914C">
              <w:rPr>
                <w:rFonts w:ascii="Trebuchet MS" w:eastAsia="Trebuchet MS" w:hAnsi="Trebuchet MS" w:cs="Trebuchet MS"/>
                <w:spacing w:val="-12"/>
                <w:w w:val="110"/>
                <w:sz w:val="20"/>
                <w:szCs w:val="20"/>
              </w:rPr>
              <w:t xml:space="preserve"> </w:t>
            </w:r>
            <w:r w:rsidRPr="2145914C">
              <w:rPr>
                <w:rFonts w:ascii="Trebuchet MS" w:eastAsia="Trebuchet MS" w:hAnsi="Trebuchet MS" w:cs="Trebuchet MS"/>
                <w:spacing w:val="-2"/>
                <w:w w:val="110"/>
                <w:sz w:val="20"/>
                <w:szCs w:val="20"/>
              </w:rPr>
              <w:t>for</w:t>
            </w:r>
            <w:r w:rsidRPr="2145914C">
              <w:rPr>
                <w:rFonts w:ascii="Trebuchet MS" w:eastAsia="Trebuchet MS" w:hAnsi="Trebuchet MS" w:cs="Trebuchet MS"/>
                <w:spacing w:val="-12"/>
                <w:w w:val="110"/>
                <w:sz w:val="20"/>
                <w:szCs w:val="20"/>
              </w:rPr>
              <w:t xml:space="preserve"> </w:t>
            </w:r>
            <w:r w:rsidRPr="2145914C">
              <w:rPr>
                <w:rFonts w:ascii="Trebuchet MS" w:eastAsia="Trebuchet MS" w:hAnsi="Trebuchet MS" w:cs="Trebuchet MS"/>
                <w:spacing w:val="-2"/>
                <w:w w:val="110"/>
                <w:sz w:val="20"/>
                <w:szCs w:val="20"/>
              </w:rPr>
              <w:t>Genes</w:t>
            </w:r>
            <w:r w:rsidRPr="2145914C">
              <w:rPr>
                <w:rFonts w:ascii="Trebuchet MS" w:eastAsia="Trebuchet MS" w:hAnsi="Trebuchet MS" w:cs="Trebuchet MS"/>
                <w:spacing w:val="-12"/>
                <w:w w:val="110"/>
                <w:sz w:val="20"/>
                <w:szCs w:val="20"/>
              </w:rPr>
              <w:t xml:space="preserve"> </w:t>
            </w:r>
            <w:r w:rsidRPr="2145914C">
              <w:rPr>
                <w:rFonts w:ascii="Trebuchet MS" w:eastAsia="Trebuchet MS" w:hAnsi="Trebuchet MS" w:cs="Trebuchet MS"/>
                <w:spacing w:val="-2"/>
                <w:w w:val="110"/>
                <w:sz w:val="20"/>
                <w:szCs w:val="20"/>
              </w:rPr>
              <w:t>Day</w:t>
            </w:r>
          </w:p>
          <w:p w14:paraId="305FB16B" w14:textId="77777777" w:rsidR="002C38D9" w:rsidRDefault="0066755E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pacing w:val="-2"/>
                <w:w w:val="110"/>
                <w:sz w:val="20"/>
                <w:szCs w:val="20"/>
              </w:rPr>
              <w:t xml:space="preserve"> </w:t>
            </w:r>
          </w:p>
          <w:p w14:paraId="0AE5C7ED" w14:textId="77777777" w:rsidR="002C38D9" w:rsidRDefault="0066755E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w w:val="115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w w:val="115"/>
                <w:sz w:val="20"/>
                <w:szCs w:val="20"/>
              </w:rPr>
              <w:t>Black History</w:t>
            </w:r>
          </w:p>
          <w:p w14:paraId="5E8F49DF" w14:textId="106C8932" w:rsidR="79C6E8E5" w:rsidRDefault="79C6E8E5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28EFABB" w14:textId="33308036" w:rsidR="00C06215" w:rsidRPr="00A238ED" w:rsidRDefault="4496BAF7" w:rsidP="2145914C">
            <w:pPr>
              <w:pStyle w:val="TableParagraph"/>
              <w:spacing w:before="13" w:line="283" w:lineRule="auto"/>
              <w:ind w:left="278" w:firstLine="307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Walk to School Week</w:t>
            </w:r>
          </w:p>
        </w:tc>
        <w:tc>
          <w:tcPr>
            <w:tcW w:w="2179" w:type="dxa"/>
          </w:tcPr>
          <w:p w14:paraId="63D13FB6" w14:textId="77777777" w:rsidR="009B73E3" w:rsidRDefault="009B73E3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Bonfire night</w:t>
            </w:r>
          </w:p>
          <w:p w14:paraId="75EC7D1E" w14:textId="45265DAD" w:rsidR="79C6E8E5" w:rsidRDefault="79C6E8E5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6BF7E0D" w14:textId="3B153FCE" w:rsidR="16887523" w:rsidRDefault="651C5640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Remembrance </w:t>
            </w:r>
          </w:p>
          <w:p w14:paraId="38C000D3" w14:textId="3B77B6B1" w:rsidR="79C6E8E5" w:rsidRDefault="79C6E8E5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F8E894F" w14:textId="77777777" w:rsidR="002C38D9" w:rsidRDefault="5F86076A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Children in Need</w:t>
            </w:r>
          </w:p>
          <w:p w14:paraId="512DCFC8" w14:textId="3401423F" w:rsidR="79C6E8E5" w:rsidRDefault="79C6E8E5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DA8C018" w14:textId="77777777" w:rsidR="009B73E3" w:rsidRDefault="009B73E3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Anti-bullying week</w:t>
            </w:r>
          </w:p>
          <w:p w14:paraId="56A9692A" w14:textId="6E0B4CB3" w:rsidR="79C6E8E5" w:rsidRDefault="79C6E8E5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D7FA29B" w14:textId="6FDA84B2" w:rsidR="009B73E3" w:rsidRPr="00A238ED" w:rsidRDefault="009B73E3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Christmas Production</w:t>
            </w:r>
          </w:p>
          <w:p w14:paraId="4F0A23E4" w14:textId="737E2E47" w:rsidR="009B73E3" w:rsidRPr="00A238ED" w:rsidRDefault="009B73E3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6660D8F" w14:textId="4E4BE700" w:rsidR="009B73E3" w:rsidRPr="00A238ED" w:rsidRDefault="46A9BF85" w:rsidP="2145914C">
            <w:pPr>
              <w:pStyle w:val="TableParagraph"/>
              <w:spacing w:before="1"/>
              <w:ind w:left="5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Christmas Card Competition</w:t>
            </w:r>
          </w:p>
        </w:tc>
        <w:tc>
          <w:tcPr>
            <w:tcW w:w="2357" w:type="dxa"/>
          </w:tcPr>
          <w:p w14:paraId="60A2C6BE" w14:textId="321E4B1A" w:rsidR="00B91D06" w:rsidRDefault="27E453CC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Martin Luther King </w:t>
            </w:r>
            <w:r w:rsidR="77CEF38E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D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ay</w:t>
            </w:r>
          </w:p>
          <w:p w14:paraId="4F92353E" w14:textId="4148F227" w:rsidR="79C6E8E5" w:rsidRDefault="79C6E8E5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0C22796" w14:textId="0115FCB0" w:rsidR="430EED84" w:rsidRDefault="59283BC1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Chinese New Year</w:t>
            </w:r>
          </w:p>
          <w:p w14:paraId="60FE8FFE" w14:textId="2A2B91B5" w:rsidR="79C6E8E5" w:rsidRDefault="79C6E8E5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2508CF9" w14:textId="38138A05" w:rsidR="002C38D9" w:rsidRDefault="284353FF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Easter</w:t>
            </w:r>
          </w:p>
          <w:p w14:paraId="57F6752A" w14:textId="5649ED2B" w:rsidR="79C6E8E5" w:rsidRDefault="79C6E8E5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0F09786" w14:textId="77777777" w:rsidR="008A687A" w:rsidRDefault="284353FF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Safer internet day</w:t>
            </w:r>
          </w:p>
          <w:p w14:paraId="19431142" w14:textId="3CEF83CF" w:rsidR="79C6E8E5" w:rsidRDefault="79C6E8E5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3BC6D0D" w14:textId="77777777" w:rsidR="008A687A" w:rsidRDefault="284353FF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World </w:t>
            </w:r>
            <w:r w:rsidR="236E61BA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Book Day</w:t>
            </w:r>
          </w:p>
          <w:p w14:paraId="20122F6A" w14:textId="578ADD67" w:rsidR="79C6E8E5" w:rsidRDefault="79C6E8E5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0B33B3D" w14:textId="3031CE1C" w:rsidR="00D55062" w:rsidRDefault="70D22144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Children’s </w:t>
            </w:r>
            <w:r w:rsidR="70E63AAC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M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ental </w:t>
            </w:r>
            <w:r w:rsidR="16DD5FC5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H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ealth </w:t>
            </w:r>
            <w:r w:rsidR="77D4DB89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eek </w:t>
            </w:r>
          </w:p>
          <w:p w14:paraId="4AA845A7" w14:textId="09C9CCE7" w:rsidR="79C6E8E5" w:rsidRDefault="79C6E8E5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1B86F44" w14:textId="3144D3FD" w:rsidR="00C06215" w:rsidRPr="00A238ED" w:rsidRDefault="4496BAF7" w:rsidP="2145914C">
            <w:pPr>
              <w:pStyle w:val="TableParagraph"/>
              <w:spacing w:line="283" w:lineRule="auto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Walk to School Week</w:t>
            </w:r>
          </w:p>
        </w:tc>
        <w:tc>
          <w:tcPr>
            <w:tcW w:w="2252" w:type="dxa"/>
          </w:tcPr>
          <w:p w14:paraId="18EDC4AC" w14:textId="0395C5F8" w:rsidR="00B91D06" w:rsidRPr="00A238ED" w:rsidRDefault="27E453CC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Autism </w:t>
            </w:r>
            <w:r w:rsidR="2CBDD3BF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wareness</w:t>
            </w:r>
          </w:p>
          <w:p w14:paraId="1DF75D5F" w14:textId="2EE15F74" w:rsidR="79C6E8E5" w:rsidRDefault="79C6E8E5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532729A" w14:textId="37C58510" w:rsidR="708E9076" w:rsidRDefault="6C65DF7C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Online Safety</w:t>
            </w:r>
          </w:p>
          <w:p w14:paraId="73AA0A18" w14:textId="301C4BD4" w:rsidR="79C6E8E5" w:rsidRDefault="79C6E8E5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F4F0247" w14:textId="264C194E" w:rsidR="00B91D06" w:rsidRPr="00A238ED" w:rsidRDefault="5BE6D391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World Book Day</w:t>
            </w:r>
          </w:p>
          <w:p w14:paraId="61015EE6" w14:textId="1A9225A0" w:rsidR="79C6E8E5" w:rsidRDefault="79C6E8E5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4F3749A" w14:textId="44B49E6D" w:rsidR="00B91D06" w:rsidRPr="00A238ED" w:rsidRDefault="5BE6D391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British Science Week</w:t>
            </w:r>
          </w:p>
          <w:p w14:paraId="5F22544E" w14:textId="19977C63" w:rsidR="79C6E8E5" w:rsidRDefault="79C6E8E5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D0B940D" w14:textId="067D624C" w:rsidR="00B91D06" w:rsidRPr="00A238ED" w:rsidRDefault="5BE6D391" w:rsidP="2145914C">
            <w:pPr>
              <w:pStyle w:val="TableParagraph"/>
              <w:spacing w:line="283" w:lineRule="auto"/>
              <w:ind w:right="11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Red Nose Day</w:t>
            </w:r>
          </w:p>
        </w:tc>
        <w:tc>
          <w:tcPr>
            <w:tcW w:w="2177" w:type="dxa"/>
          </w:tcPr>
          <w:p w14:paraId="1AE64349" w14:textId="0C2FEDBD" w:rsidR="002C38D9" w:rsidRPr="00A238ED" w:rsidRDefault="4496BAF7" w:rsidP="2145914C">
            <w:pPr>
              <w:pStyle w:val="TableParagraph"/>
              <w:spacing w:before="13" w:line="278" w:lineRule="auto"/>
              <w:ind w:left="543" w:right="5" w:hanging="37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Walk to School Week</w:t>
            </w:r>
          </w:p>
          <w:p w14:paraId="7591E4EF" w14:textId="40BDDD88" w:rsidR="002C38D9" w:rsidRPr="00A238ED" w:rsidRDefault="002C38D9" w:rsidP="2145914C">
            <w:pPr>
              <w:pStyle w:val="TableParagraph"/>
              <w:spacing w:before="13" w:line="278" w:lineRule="auto"/>
              <w:ind w:left="543" w:right="5" w:hanging="378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7AA0B21" w14:textId="5A61C516" w:rsidR="002C38D9" w:rsidRPr="00A238ED" w:rsidRDefault="2D131A8C" w:rsidP="2145914C">
            <w:pPr>
              <w:pStyle w:val="TableParagraph"/>
              <w:spacing w:before="13" w:line="278" w:lineRule="auto"/>
              <w:ind w:left="543" w:right="5" w:hanging="37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Pride Month</w:t>
            </w:r>
          </w:p>
          <w:p w14:paraId="7CDA1316" w14:textId="5EF7C7D8" w:rsidR="002C38D9" w:rsidRPr="00A238ED" w:rsidRDefault="002C38D9" w:rsidP="2145914C">
            <w:pPr>
              <w:pStyle w:val="TableParagraph"/>
              <w:spacing w:before="13" w:line="278" w:lineRule="auto"/>
              <w:ind w:left="543" w:right="5" w:hanging="378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E27B00A" w14:textId="185F3CDF" w:rsidR="002C38D9" w:rsidRPr="00A238ED" w:rsidRDefault="2D131A8C" w:rsidP="2145914C">
            <w:pPr>
              <w:pStyle w:val="TableParagraph"/>
              <w:spacing w:before="13" w:line="278" w:lineRule="auto"/>
              <w:ind w:left="543" w:right="5" w:hanging="378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Kings</w:t>
            </w:r>
            <w:proofErr w:type="spellEnd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Birthday </w:t>
            </w:r>
          </w:p>
        </w:tc>
        <w:tc>
          <w:tcPr>
            <w:tcW w:w="1989" w:type="dxa"/>
          </w:tcPr>
          <w:p w14:paraId="6B4C012F" w14:textId="01AA5DBE" w:rsidR="732D6A87" w:rsidRDefault="00D47E10" w:rsidP="2145914C">
            <w:pPr>
              <w:pStyle w:val="TableParagraph"/>
              <w:spacing w:line="283" w:lineRule="auto"/>
              <w:ind w:left="128" w:right="99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International</w:t>
            </w:r>
            <w:r w:rsidR="2D131A8C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Joke Day </w:t>
            </w:r>
          </w:p>
          <w:p w14:paraId="71FBBF06" w14:textId="41166608" w:rsidR="79C6E8E5" w:rsidRDefault="79C6E8E5" w:rsidP="2145914C">
            <w:pPr>
              <w:pStyle w:val="TableParagraph"/>
              <w:spacing w:line="283" w:lineRule="auto"/>
              <w:ind w:left="128" w:right="99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BA26450" w14:textId="32E4FFB8" w:rsidR="002C38D9" w:rsidRDefault="4496BAF7" w:rsidP="2145914C">
            <w:pPr>
              <w:pStyle w:val="TableParagraph"/>
              <w:spacing w:line="283" w:lineRule="auto"/>
              <w:ind w:left="128" w:right="99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Sports </w:t>
            </w:r>
            <w:r w:rsidR="59101F92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D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ay</w:t>
            </w:r>
          </w:p>
          <w:p w14:paraId="60061E4C" w14:textId="1914BCF9" w:rsidR="00C06215" w:rsidRPr="00A238ED" w:rsidRDefault="00C06215" w:rsidP="2145914C">
            <w:pPr>
              <w:pStyle w:val="TableParagraph"/>
              <w:spacing w:line="283" w:lineRule="auto"/>
              <w:ind w:left="128" w:right="99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2C38D9" w:rsidRPr="00A238ED" w14:paraId="752304BB" w14:textId="77777777" w:rsidTr="48DDF3B5">
        <w:trPr>
          <w:trHeight w:val="1468"/>
          <w:jc w:val="center"/>
        </w:trPr>
        <w:tc>
          <w:tcPr>
            <w:tcW w:w="2016" w:type="dxa"/>
          </w:tcPr>
          <w:p w14:paraId="0A6CB2C4" w14:textId="77777777" w:rsidR="002C38D9" w:rsidRDefault="3015A0AA" w:rsidP="240CEE71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pacing w:val="-2"/>
                <w:w w:val="120"/>
                <w:sz w:val="20"/>
                <w:szCs w:val="20"/>
              </w:rPr>
            </w:pPr>
            <w:r w:rsidRPr="240CEE71">
              <w:rPr>
                <w:rFonts w:ascii="Trebuchet MS" w:eastAsia="Trebuchet MS" w:hAnsi="Trebuchet MS" w:cs="Trebuchet MS"/>
                <w:b/>
                <w:bCs/>
                <w:spacing w:val="-2"/>
                <w:w w:val="120"/>
                <w:sz w:val="20"/>
                <w:szCs w:val="20"/>
              </w:rPr>
              <w:t>English</w:t>
            </w:r>
          </w:p>
          <w:p w14:paraId="270F06E1" w14:textId="77777777" w:rsidR="00D70F79" w:rsidRDefault="4CD67660" w:rsidP="240CEE71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40CEE71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Genres</w:t>
            </w:r>
          </w:p>
          <w:p w14:paraId="44EAFD9C" w14:textId="77777777" w:rsidR="00D70F79" w:rsidRDefault="00D70F79" w:rsidP="2145914C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4B94D5A5" w14:textId="77777777" w:rsidR="00D70F79" w:rsidRDefault="00D70F79" w:rsidP="2145914C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3DEEC669" w14:textId="77777777" w:rsidR="00D70F79" w:rsidRDefault="00D70F79" w:rsidP="2145914C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3656B9AB" w14:textId="77777777" w:rsidR="00D70F79" w:rsidRDefault="00D70F79" w:rsidP="2145914C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45FB0818" w14:textId="77777777" w:rsidR="00D70F79" w:rsidRDefault="00D70F79" w:rsidP="2145914C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049F31CB" w14:textId="77777777" w:rsidR="00D70F79" w:rsidRPr="00A238ED" w:rsidRDefault="00D70F79" w:rsidP="2145914C">
            <w:pPr>
              <w:pStyle w:val="TableParagraph"/>
              <w:spacing w:before="15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4592" w:type="dxa"/>
            <w:gridSpan w:val="2"/>
          </w:tcPr>
          <w:p w14:paraId="1CC63244" w14:textId="28959C94" w:rsidR="0DBC54C4" w:rsidRPr="00D47E10" w:rsidRDefault="768DCD97" w:rsidP="2145914C">
            <w:pPr>
              <w:pStyle w:val="TableParagraph"/>
              <w:spacing w:before="2" w:line="283" w:lineRule="auto"/>
              <w:ind w:left="97" w:right="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D47E10">
              <w:rPr>
                <w:rFonts w:ascii="Trebuchet MS" w:eastAsia="Trebuchet MS" w:hAnsi="Trebuchet MS" w:cs="Trebuchet MS"/>
                <w:sz w:val="20"/>
                <w:szCs w:val="20"/>
              </w:rPr>
              <w:t>Exploring character through drama</w:t>
            </w:r>
          </w:p>
          <w:p w14:paraId="4D52B5EA" w14:textId="00B04B49" w:rsidR="0DBC54C4" w:rsidRPr="00D47E10" w:rsidRDefault="768DCD97" w:rsidP="2145914C">
            <w:pPr>
              <w:pStyle w:val="TableParagraph"/>
              <w:spacing w:before="2" w:line="283" w:lineRule="auto"/>
              <w:ind w:left="97" w:right="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D47E10">
              <w:rPr>
                <w:rFonts w:ascii="Trebuchet MS" w:eastAsia="Trebuchet MS" w:hAnsi="Trebuchet MS" w:cs="Trebuchet MS"/>
                <w:sz w:val="20"/>
                <w:szCs w:val="20"/>
              </w:rPr>
              <w:t>Writing a diary entry</w:t>
            </w:r>
          </w:p>
          <w:p w14:paraId="30839D4B" w14:textId="56FDDA7A" w:rsidR="0DB2F25F" w:rsidRPr="00D47E10" w:rsidRDefault="6514089C" w:rsidP="2145914C">
            <w:pPr>
              <w:pStyle w:val="TableParagraph"/>
              <w:spacing w:before="2" w:line="283" w:lineRule="auto"/>
              <w:ind w:left="97" w:right="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8DDF3B5">
              <w:rPr>
                <w:rFonts w:ascii="Trebuchet MS" w:eastAsia="Trebuchet MS" w:hAnsi="Trebuchet MS" w:cs="Trebuchet MS"/>
                <w:sz w:val="20"/>
                <w:szCs w:val="20"/>
              </w:rPr>
              <w:t>Descriptive writing</w:t>
            </w:r>
          </w:p>
          <w:p w14:paraId="40FB6944" w14:textId="7D2F4036" w:rsidR="5E7E0AB3" w:rsidRPr="00D47E10" w:rsidRDefault="593D177B" w:rsidP="2145914C">
            <w:pPr>
              <w:pStyle w:val="TableParagraph"/>
              <w:spacing w:before="2" w:line="283" w:lineRule="auto"/>
              <w:ind w:left="97" w:right="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D47E10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Narrative writing </w:t>
            </w:r>
          </w:p>
          <w:p w14:paraId="2CF8379F" w14:textId="55B7E42A" w:rsidR="01702383" w:rsidRPr="00D47E10" w:rsidRDefault="01702383" w:rsidP="2145914C">
            <w:pPr>
              <w:pStyle w:val="TableParagraph"/>
              <w:spacing w:before="2" w:line="283" w:lineRule="auto"/>
              <w:ind w:left="97" w:right="82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4609" w:type="dxa"/>
            <w:gridSpan w:val="2"/>
          </w:tcPr>
          <w:p w14:paraId="153F3B22" w14:textId="65F55D44" w:rsidR="002C38D9" w:rsidRPr="00A238ED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Simile poem</w:t>
            </w:r>
          </w:p>
          <w:p w14:paraId="662A032D" w14:textId="2106280C" w:rsidR="002C38D9" w:rsidRPr="00A238ED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Performance of opening</w:t>
            </w:r>
          </w:p>
          <w:p w14:paraId="46486DAD" w14:textId="0A9D35DB" w:rsidR="002C38D9" w:rsidRPr="00A238ED" w:rsidRDefault="2C4CFCAA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First person account</w:t>
            </w:r>
          </w:p>
          <w:p w14:paraId="13A52DEA" w14:textId="45AAEB30" w:rsidR="002C38D9" w:rsidRPr="00A238ED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Newspaper report</w:t>
            </w:r>
          </w:p>
          <w:p w14:paraId="6A93C59E" w14:textId="03A97963" w:rsidR="002C38D9" w:rsidRPr="00A238ED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Instruction writing</w:t>
            </w:r>
          </w:p>
          <w:p w14:paraId="7E4057C2" w14:textId="4C4BEA58" w:rsidR="002C38D9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Writing an argument</w:t>
            </w:r>
          </w:p>
          <w:p w14:paraId="176A128E" w14:textId="6E01016C" w:rsidR="00C71C46" w:rsidRPr="00A238ED" w:rsidRDefault="33281C76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Persuasive writing</w:t>
            </w:r>
          </w:p>
          <w:p w14:paraId="3A2EB103" w14:textId="0AD62117" w:rsidR="002C38D9" w:rsidRPr="00A238ED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Writing in role as a character</w:t>
            </w:r>
          </w:p>
          <w:p w14:paraId="3BA7B037" w14:textId="4998D040" w:rsidR="002C38D9" w:rsidRPr="00A238ED" w:rsidRDefault="6A5544E7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Interview writing</w:t>
            </w:r>
          </w:p>
          <w:p w14:paraId="4101652C" w14:textId="643DDDF9" w:rsidR="002C38D9" w:rsidRPr="00A238ED" w:rsidRDefault="2C4CFCAA" w:rsidP="2145914C">
            <w:pPr>
              <w:pStyle w:val="TableParagraph"/>
              <w:spacing w:before="1"/>
              <w:ind w:left="150" w:right="14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Comparative explanation</w:t>
            </w:r>
          </w:p>
          <w:p w14:paraId="775D21FD" w14:textId="3B46EAA1" w:rsidR="0F430D5F" w:rsidRDefault="6A5544E7" w:rsidP="2145914C">
            <w:pPr>
              <w:pStyle w:val="TableParagraph"/>
              <w:spacing w:before="15" w:line="283" w:lineRule="auto"/>
              <w:ind w:left="236" w:right="21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Perform</w:t>
            </w:r>
            <w:r w:rsidR="33281C76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poetry</w:t>
            </w:r>
          </w:p>
          <w:p w14:paraId="5BAE1AE3" w14:textId="77777777" w:rsidR="0F430D5F" w:rsidRDefault="6A5544E7" w:rsidP="2145914C">
            <w:pPr>
              <w:pStyle w:val="TableParagraph"/>
              <w:spacing w:before="15" w:line="283" w:lineRule="auto"/>
              <w:ind w:left="236" w:right="21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Write poe</w:t>
            </w:r>
            <w:r w:rsidR="33281C76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try</w:t>
            </w:r>
          </w:p>
          <w:p w14:paraId="167BC5D5" w14:textId="3C95723A" w:rsidR="1506274C" w:rsidRDefault="33281C76" w:rsidP="2145914C">
            <w:pPr>
              <w:pStyle w:val="TableParagraph"/>
              <w:spacing w:before="15" w:line="283" w:lineRule="auto"/>
              <w:ind w:left="236" w:right="21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Comparing and </w:t>
            </w:r>
            <w:proofErr w:type="spellStart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analysing</w:t>
            </w:r>
            <w:proofErr w:type="spellEnd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poetry</w:t>
            </w:r>
          </w:p>
        </w:tc>
        <w:tc>
          <w:tcPr>
            <w:tcW w:w="4166" w:type="dxa"/>
            <w:gridSpan w:val="2"/>
          </w:tcPr>
          <w:p w14:paraId="5D4AAB0E" w14:textId="19F19687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Write a letter in role</w:t>
            </w:r>
          </w:p>
          <w:p w14:paraId="5BE46660" w14:textId="7B2DED29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Diary entry</w:t>
            </w:r>
          </w:p>
          <w:p w14:paraId="696BBF27" w14:textId="04E8AB57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Reported speech</w:t>
            </w:r>
          </w:p>
          <w:p w14:paraId="4A54C244" w14:textId="3D518537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Setting description</w:t>
            </w:r>
          </w:p>
          <w:p w14:paraId="33EEC293" w14:textId="7704B2E6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Scene description</w:t>
            </w:r>
          </w:p>
          <w:p w14:paraId="0B30D447" w14:textId="2C3AB35A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Book review</w:t>
            </w:r>
          </w:p>
          <w:p w14:paraId="1299C43A" w14:textId="3C35CB84" w:rsidR="002C38D9" w:rsidRPr="00A238ED" w:rsidRDefault="56C35FA5" w:rsidP="2145914C">
            <w:pPr>
              <w:pStyle w:val="TableParagraph"/>
              <w:spacing w:before="2" w:line="283" w:lineRule="auto"/>
              <w:ind w:left="156" w:right="136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Narrative writing</w:t>
            </w:r>
          </w:p>
          <w:p w14:paraId="65835268" w14:textId="45393BCB" w:rsidR="433E4B27" w:rsidRDefault="56C35FA5" w:rsidP="2145914C">
            <w:pPr>
              <w:pStyle w:val="TableParagraph"/>
              <w:spacing w:before="15" w:line="283" w:lineRule="auto"/>
              <w:ind w:left="205" w:right="17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Information poster</w:t>
            </w:r>
          </w:p>
          <w:p w14:paraId="50B99E40" w14:textId="74B239AE" w:rsidR="433E4B27" w:rsidRDefault="56C35FA5" w:rsidP="2145914C">
            <w:pPr>
              <w:pStyle w:val="TableParagraph"/>
              <w:spacing w:before="15" w:line="283" w:lineRule="auto"/>
              <w:ind w:left="205" w:right="17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Present information</w:t>
            </w:r>
          </w:p>
          <w:p w14:paraId="2CB3F404" w14:textId="3E37702C" w:rsidR="433E4B27" w:rsidRDefault="56C35FA5" w:rsidP="2145914C">
            <w:pPr>
              <w:pStyle w:val="TableParagraph"/>
              <w:spacing w:before="15" w:line="283" w:lineRule="auto"/>
              <w:ind w:left="205" w:right="17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Narrative writing</w:t>
            </w:r>
          </w:p>
          <w:p w14:paraId="0E57024D" w14:textId="2CB02E09" w:rsidR="433E4B27" w:rsidRDefault="56C35FA5" w:rsidP="2145914C">
            <w:pPr>
              <w:pStyle w:val="TableParagraph"/>
              <w:spacing w:before="15" w:line="283" w:lineRule="auto"/>
              <w:ind w:left="205" w:right="17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Letter writing</w:t>
            </w:r>
          </w:p>
          <w:p w14:paraId="2B416231" w14:textId="5D919460" w:rsidR="433E4B27" w:rsidRDefault="56C35FA5" w:rsidP="2145914C">
            <w:pPr>
              <w:pStyle w:val="TableParagraph"/>
              <w:spacing w:before="15" w:line="283" w:lineRule="auto"/>
              <w:ind w:left="205" w:right="176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One sided-argument – persuasive writing</w:t>
            </w:r>
          </w:p>
        </w:tc>
      </w:tr>
      <w:tr w:rsidR="002C38D9" w:rsidRPr="00A238ED" w14:paraId="6018171E" w14:textId="77777777" w:rsidTr="0065658A">
        <w:trPr>
          <w:trHeight w:val="847"/>
          <w:jc w:val="center"/>
        </w:trPr>
        <w:tc>
          <w:tcPr>
            <w:tcW w:w="2016" w:type="dxa"/>
          </w:tcPr>
          <w:p w14:paraId="6FDC0E71" w14:textId="77777777" w:rsidR="002C38D9" w:rsidRPr="00A238ED" w:rsidRDefault="0066755E" w:rsidP="240CEE71">
            <w:pPr>
              <w:pStyle w:val="TableParagraph"/>
              <w:spacing w:before="15"/>
              <w:ind w:left="91" w:right="87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40CEE71">
              <w:rPr>
                <w:rFonts w:ascii="Trebuchet MS" w:eastAsia="Trebuchet MS" w:hAnsi="Trebuchet MS" w:cs="Trebuchet MS"/>
                <w:b/>
                <w:bCs/>
                <w:w w:val="110"/>
                <w:sz w:val="20"/>
                <w:szCs w:val="20"/>
              </w:rPr>
              <w:lastRenderedPageBreak/>
              <w:t>Quality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7"/>
                <w:w w:val="115"/>
                <w:sz w:val="20"/>
                <w:szCs w:val="20"/>
              </w:rPr>
              <w:t xml:space="preserve"> </w:t>
            </w:r>
            <w:r w:rsidRPr="240CEE71">
              <w:rPr>
                <w:rFonts w:ascii="Trebuchet MS" w:eastAsia="Trebuchet MS" w:hAnsi="Trebuchet MS" w:cs="Trebuchet MS"/>
                <w:b/>
                <w:bCs/>
                <w:spacing w:val="-4"/>
                <w:w w:val="115"/>
                <w:sz w:val="20"/>
                <w:szCs w:val="20"/>
              </w:rPr>
              <w:t>Texts</w:t>
            </w:r>
          </w:p>
        </w:tc>
        <w:tc>
          <w:tcPr>
            <w:tcW w:w="4592" w:type="dxa"/>
            <w:gridSpan w:val="2"/>
          </w:tcPr>
          <w:p w14:paraId="0B5AA467" w14:textId="24255E61" w:rsidR="00F7181A" w:rsidRDefault="00F7181A" w:rsidP="2145914C">
            <w:pPr>
              <w:pStyle w:val="TableParagraph"/>
              <w:spacing w:before="38" w:line="283" w:lineRule="auto"/>
              <w:ind w:right="83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Non</w:t>
            </w:r>
            <w:r w:rsidR="528A5F4B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-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fiction text</w:t>
            </w:r>
            <w:r w:rsidR="7CD4E078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s – Stone Age, </w:t>
            </w:r>
            <w:r w:rsidR="6DA387D7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Bronze</w:t>
            </w:r>
            <w:r w:rsidR="7CD4E078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Age and </w:t>
            </w:r>
            <w:r w:rsidR="537B1447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Iron </w:t>
            </w:r>
            <w:r w:rsidR="7CD4E078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Ag</w:t>
            </w:r>
            <w:r w:rsidR="179B4760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e</w:t>
            </w:r>
          </w:p>
          <w:p w14:paraId="2915BBD2" w14:textId="0767505F" w:rsidR="008E1608" w:rsidRDefault="008E1608" w:rsidP="00D47E10">
            <w:pPr>
              <w:pStyle w:val="TableParagraph"/>
              <w:spacing w:before="38" w:line="283" w:lineRule="auto"/>
              <w:ind w:right="83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4609" w:type="dxa"/>
            <w:gridSpan w:val="2"/>
          </w:tcPr>
          <w:p w14:paraId="44D85561" w14:textId="77777777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The Iron Man </w:t>
            </w:r>
          </w:p>
          <w:p w14:paraId="0FB78278" w14:textId="77777777" w:rsidR="002C38D9" w:rsidRPr="00A238ED" w:rsidRDefault="002C38D9" w:rsidP="2145914C">
            <w:pPr>
              <w:pStyle w:val="TableParagraph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8129675" w14:textId="3436BFE4" w:rsidR="00F7181A" w:rsidRDefault="00F7181A" w:rsidP="2145914C">
            <w:pPr>
              <w:pStyle w:val="TableParagraph"/>
              <w:ind w:left="1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Poetry</w:t>
            </w:r>
            <w:r w:rsidR="6F3A8ED5"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– Jelly Boots Smelly Boots</w:t>
            </w:r>
          </w:p>
        </w:tc>
        <w:tc>
          <w:tcPr>
            <w:tcW w:w="4166" w:type="dxa"/>
            <w:gridSpan w:val="2"/>
          </w:tcPr>
          <w:p w14:paraId="7B1469EF" w14:textId="100B4331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The Lion </w:t>
            </w:r>
            <w:proofErr w:type="gramStart"/>
            <w:r w:rsidR="254523BF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The</w:t>
            </w:r>
            <w:proofErr w:type="gramEnd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Witch and The Wardrobe </w:t>
            </w:r>
          </w:p>
          <w:p w14:paraId="1FC39945" w14:textId="77777777" w:rsidR="002C38D9" w:rsidRPr="00A238ED" w:rsidRDefault="002C38D9" w:rsidP="2145914C">
            <w:pPr>
              <w:pStyle w:val="TableParagraph"/>
              <w:spacing w:line="283" w:lineRule="auto"/>
              <w:ind w:left="889" w:right="5" w:hanging="726"/>
              <w:jc w:val="left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FEE1FF3" w14:textId="77777777" w:rsidR="00F7181A" w:rsidRDefault="00F7181A" w:rsidP="2145914C">
            <w:pPr>
              <w:pStyle w:val="TableParagraph"/>
              <w:ind w:left="128" w:right="10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African Tales</w:t>
            </w:r>
          </w:p>
        </w:tc>
      </w:tr>
    </w:tbl>
    <w:p w14:paraId="0BC9095F" w14:textId="13CC1E36" w:rsidR="39FAE37B" w:rsidRDefault="39FAE37B"/>
    <w:p w14:paraId="6D98A12B" w14:textId="77777777" w:rsidR="002C38D9" w:rsidRPr="00A238ED" w:rsidRDefault="002C38D9">
      <w:pPr>
        <w:rPr>
          <w:rFonts w:ascii="Trebuchet MS" w:hAnsi="Trebuchet MS"/>
          <w:sz w:val="18"/>
        </w:rPr>
        <w:sectPr w:rsidR="002C38D9" w:rsidRPr="00A238ED">
          <w:headerReference w:type="default" r:id="rId10"/>
          <w:footerReference w:type="default" r:id="rId11"/>
          <w:type w:val="continuous"/>
          <w:pgSz w:w="16840" w:h="11910" w:orient="landscape"/>
          <w:pgMar w:top="1140" w:right="600" w:bottom="1200" w:left="620" w:header="781" w:footer="1002" w:gutter="0"/>
          <w:pgNumType w:start="1"/>
          <w:cols w:space="720"/>
        </w:sectPr>
      </w:pPr>
    </w:p>
    <w:tbl>
      <w:tblPr>
        <w:tblW w:w="15382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4468"/>
        <w:gridCol w:w="4736"/>
        <w:gridCol w:w="4166"/>
      </w:tblGrid>
      <w:tr w:rsidR="00D70F79" w:rsidRPr="00A238ED" w14:paraId="650D2CC4" w14:textId="77777777" w:rsidTr="0065658A">
        <w:trPr>
          <w:trHeight w:val="1336"/>
        </w:trPr>
        <w:tc>
          <w:tcPr>
            <w:tcW w:w="2012" w:type="dxa"/>
          </w:tcPr>
          <w:p w14:paraId="4640BA28" w14:textId="77777777" w:rsidR="00D70F79" w:rsidRPr="00A238ED" w:rsidRDefault="4CD67660" w:rsidP="2145914C">
            <w:pPr>
              <w:pStyle w:val="TableParagraph"/>
              <w:spacing w:before="13" w:line="283" w:lineRule="auto"/>
              <w:ind w:left="388" w:right="376" w:hanging="3"/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</w:pPr>
            <w:bookmarkStart w:id="1" w:name="_GoBack"/>
            <w:bookmarkEnd w:id="1"/>
            <w:proofErr w:type="spellStart"/>
            <w:r w:rsidRPr="2145914C"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4468" w:type="dxa"/>
          </w:tcPr>
          <w:p w14:paraId="44F0973B" w14:textId="77777777" w:rsidR="008E1608" w:rsidRDefault="2752DF19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Place Value</w:t>
            </w:r>
          </w:p>
          <w:p w14:paraId="68BD3722" w14:textId="77777777" w:rsidR="008E1608" w:rsidRDefault="2752DF19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Addition and Subtraction</w:t>
            </w:r>
          </w:p>
          <w:p w14:paraId="39F0DBA8" w14:textId="77777777" w:rsidR="008E1608" w:rsidRDefault="2752DF19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Multiplication and Division </w:t>
            </w:r>
          </w:p>
          <w:p w14:paraId="3FD69998" w14:textId="77777777" w:rsidR="00D70F79" w:rsidRPr="00A238ED" w:rsidRDefault="2752DF19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Shape</w:t>
            </w:r>
          </w:p>
        </w:tc>
        <w:tc>
          <w:tcPr>
            <w:tcW w:w="4736" w:type="dxa"/>
          </w:tcPr>
          <w:p w14:paraId="2F615D9C" w14:textId="77777777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Multiplication and Division </w:t>
            </w:r>
          </w:p>
          <w:p w14:paraId="74023800" w14:textId="77777777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Length and Perimeter </w:t>
            </w:r>
          </w:p>
          <w:p w14:paraId="0B4DE411" w14:textId="77777777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Fractions</w:t>
            </w:r>
          </w:p>
          <w:p w14:paraId="59B884F8" w14:textId="6038B318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Mass and Capacity </w:t>
            </w:r>
          </w:p>
          <w:p w14:paraId="76DAE23A" w14:textId="6DD3701C" w:rsidR="00D70F79" w:rsidRPr="00A238ED" w:rsidRDefault="00D70F79" w:rsidP="2145914C">
            <w:pPr>
              <w:pStyle w:val="ListParagraph"/>
              <w:ind w:left="36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4166" w:type="dxa"/>
          </w:tcPr>
          <w:p w14:paraId="1561CE4B" w14:textId="3BC5BD31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Money</w:t>
            </w:r>
          </w:p>
          <w:p w14:paraId="70280D30" w14:textId="77777777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Time </w:t>
            </w:r>
          </w:p>
          <w:p w14:paraId="42C57819" w14:textId="77777777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Statistics</w:t>
            </w:r>
          </w:p>
          <w:p w14:paraId="77A5C719" w14:textId="5A70698E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Position and Direction</w:t>
            </w:r>
          </w:p>
          <w:p w14:paraId="7D8DED61" w14:textId="7A3B9281" w:rsidR="00D70F79" w:rsidRP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Decimals</w:t>
            </w:r>
          </w:p>
        </w:tc>
      </w:tr>
      <w:tr w:rsidR="00C06215" w:rsidRPr="00A238ED" w14:paraId="1BF4A947" w14:textId="77777777" w:rsidTr="0065658A">
        <w:trPr>
          <w:trHeight w:val="2248"/>
        </w:trPr>
        <w:tc>
          <w:tcPr>
            <w:tcW w:w="2012" w:type="dxa"/>
          </w:tcPr>
          <w:p w14:paraId="2927489E" w14:textId="77777777" w:rsidR="00C06215" w:rsidRPr="002928C9" w:rsidRDefault="774D9275" w:rsidP="2145914C">
            <w:pPr>
              <w:pStyle w:val="TableParagraph"/>
              <w:spacing w:before="13" w:line="283" w:lineRule="auto"/>
              <w:ind w:left="388" w:right="376" w:hanging="3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02928C9"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 xml:space="preserve">Science </w:t>
            </w:r>
          </w:p>
          <w:p w14:paraId="61CDCEAD" w14:textId="77777777" w:rsidR="00C06215" w:rsidRPr="00D47E10" w:rsidRDefault="00C06215" w:rsidP="2145914C">
            <w:pPr>
              <w:pStyle w:val="TableParagraph"/>
              <w:spacing w:before="1" w:line="283" w:lineRule="auto"/>
              <w:ind w:left="91" w:right="82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  <w:p w14:paraId="6BB9E253" w14:textId="77777777" w:rsidR="00C06215" w:rsidRPr="00D47E10" w:rsidRDefault="00C06215" w:rsidP="2145914C">
            <w:pPr>
              <w:pStyle w:val="TableParagraph"/>
              <w:spacing w:before="1" w:line="283" w:lineRule="auto"/>
              <w:ind w:left="91" w:right="82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  <w:p w14:paraId="23DE523C" w14:textId="77777777" w:rsidR="00C06215" w:rsidRPr="00D47E10" w:rsidRDefault="00C06215" w:rsidP="2145914C">
            <w:pPr>
              <w:pStyle w:val="TableParagraph"/>
              <w:spacing w:before="1" w:line="283" w:lineRule="auto"/>
              <w:ind w:left="91" w:right="82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  <w:p w14:paraId="52E56223" w14:textId="77777777" w:rsidR="00C06215" w:rsidRPr="00D47E10" w:rsidRDefault="00C06215" w:rsidP="2145914C">
            <w:pPr>
              <w:pStyle w:val="TableParagraph"/>
              <w:spacing w:before="1" w:line="283" w:lineRule="auto"/>
              <w:ind w:left="91" w:right="82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  <w:p w14:paraId="70DF9E56" w14:textId="77777777" w:rsidR="00C06215" w:rsidRPr="00D47E10" w:rsidRDefault="00C06215" w:rsidP="0065658A">
            <w:pPr>
              <w:pStyle w:val="TableParagraph"/>
              <w:spacing w:before="1" w:line="283" w:lineRule="auto"/>
              <w:ind w:right="82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  <w:p w14:paraId="44E871BC" w14:textId="77777777" w:rsidR="00C06215" w:rsidRPr="00D47E10" w:rsidRDefault="00C06215" w:rsidP="2145914C">
            <w:pPr>
              <w:pStyle w:val="TableParagraph"/>
              <w:spacing w:before="1" w:line="283" w:lineRule="auto"/>
              <w:ind w:left="91" w:right="82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4468" w:type="dxa"/>
          </w:tcPr>
          <w:p w14:paraId="74A4B2C9" w14:textId="0CA633E6" w:rsidR="002928C9" w:rsidRPr="00CC2F30" w:rsidRDefault="740723BB" w:rsidP="00CC2F30">
            <w:pPr>
              <w:spacing w:after="160" w:line="257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CC2F30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Chemistry: Rocks and Fossils</w:t>
            </w:r>
          </w:p>
          <w:p w14:paraId="2465A2C3" w14:textId="0C51EBF7" w:rsidR="00C06215" w:rsidRPr="00D47E10" w:rsidRDefault="63D76383" w:rsidP="00CC2F30">
            <w:pPr>
              <w:spacing w:after="160" w:line="257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48DDF3B5">
              <w:rPr>
                <w:rFonts w:ascii="Trebuchet MS" w:eastAsia="Trebuchet MS" w:hAnsi="Trebuchet MS" w:cs="Trebuchet MS"/>
                <w:sz w:val="20"/>
                <w:szCs w:val="20"/>
              </w:rPr>
              <w:t>Comparisons of types of rocks and how fossils are formed</w:t>
            </w:r>
            <w:r w:rsidR="002928C9">
              <w:rPr>
                <w:rFonts w:ascii="Trebuchet MS" w:eastAsia="Trebuchet MS" w:hAnsi="Trebuchet MS" w:cs="Trebuchet MS"/>
                <w:sz w:val="20"/>
                <w:szCs w:val="20"/>
              </w:rPr>
              <w:t>.</w:t>
            </w:r>
          </w:p>
          <w:p w14:paraId="59A651CD" w14:textId="5F21B3D4" w:rsidR="002928C9" w:rsidRPr="00CC2F30" w:rsidRDefault="0BDAF8E2" w:rsidP="00CC2F30">
            <w:pPr>
              <w:spacing w:after="160" w:line="257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CC2F30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Physics: Electricity</w:t>
            </w:r>
          </w:p>
          <w:p w14:paraId="1A6687EC" w14:textId="7295A479" w:rsidR="240CEE71" w:rsidRPr="0065658A" w:rsidRDefault="002928C9" w:rsidP="00CC2F30">
            <w:pPr>
              <w:spacing w:after="160" w:line="257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  <w:t>The role of muscles and skeletons; the importance of nutrients</w:t>
            </w:r>
            <w:r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  <w:t>.</w:t>
            </w:r>
          </w:p>
        </w:tc>
        <w:tc>
          <w:tcPr>
            <w:tcW w:w="4736" w:type="dxa"/>
          </w:tcPr>
          <w:p w14:paraId="0E7A0948" w14:textId="4209EA1A" w:rsidR="002928C9" w:rsidRPr="00CC2F30" w:rsidRDefault="002928C9" w:rsidP="00CC2F30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 w:rsidRPr="00CC2F30">
              <w:rPr>
                <w:rFonts w:ascii="Trebuchet MS" w:eastAsia="Trebuchet MS" w:hAnsi="Trebuchet MS" w:cs="Trebuchet MS"/>
                <w:b/>
              </w:rPr>
              <w:t>Biology: Plants</w:t>
            </w:r>
          </w:p>
          <w:p w14:paraId="2DE9A101" w14:textId="2616F8AA" w:rsidR="240CEE71" w:rsidRDefault="002928C9" w:rsidP="00CC2F30">
            <w:pPr>
              <w:jc w:val="center"/>
              <w:rPr>
                <w:rFonts w:ascii="Trebuchet MS" w:eastAsia="Trebuchet MS" w:hAnsi="Trebuchet MS" w:cs="Trebuchet MS"/>
              </w:rPr>
            </w:pPr>
            <w:r w:rsidRPr="002928C9">
              <w:rPr>
                <w:rFonts w:ascii="Trebuchet MS" w:eastAsia="Trebuchet MS" w:hAnsi="Trebuchet MS" w:cs="Trebuchet MS"/>
              </w:rPr>
              <w:t>Features of flowering plants and what they need to survive</w:t>
            </w:r>
            <w:r>
              <w:rPr>
                <w:rFonts w:ascii="Trebuchet MS" w:eastAsia="Trebuchet MS" w:hAnsi="Trebuchet MS" w:cs="Trebuchet MS"/>
              </w:rPr>
              <w:t>.</w:t>
            </w:r>
          </w:p>
          <w:p w14:paraId="012EA731" w14:textId="77777777" w:rsidR="002928C9" w:rsidRDefault="002928C9" w:rsidP="00CC2F30">
            <w:pPr>
              <w:jc w:val="center"/>
              <w:rPr>
                <w:rFonts w:ascii="Trebuchet MS" w:eastAsia="Trebuchet MS" w:hAnsi="Trebuchet MS" w:cs="Trebuchet MS"/>
                <w:highlight w:val="yellow"/>
              </w:rPr>
            </w:pPr>
          </w:p>
          <w:p w14:paraId="2296B24E" w14:textId="77777777" w:rsidR="002928C9" w:rsidRPr="00CC2F30" w:rsidRDefault="002928C9" w:rsidP="00CC2F30">
            <w:pPr>
              <w:jc w:val="center"/>
              <w:rPr>
                <w:rFonts w:ascii="Trebuchet MS" w:eastAsia="Trebuchet MS" w:hAnsi="Trebuchet MS" w:cs="Trebuchet MS"/>
                <w:b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/>
              </w:rPr>
              <w:t xml:space="preserve">Biology: </w:t>
            </w:r>
            <w:r w:rsidRPr="00CC2F30">
              <w:rPr>
                <w:rFonts w:ascii="Trebuchet MS" w:eastAsia="Trebuchet MS" w:hAnsi="Trebuchet MS" w:cs="Trebuchet MS"/>
                <w:b/>
                <w:bCs/>
                <w:lang w:val="en-GB"/>
              </w:rPr>
              <w:t>Classifying organisms</w:t>
            </w:r>
          </w:p>
          <w:p w14:paraId="0A432E56" w14:textId="5A4E63A7" w:rsidR="002928C9" w:rsidRPr="002928C9" w:rsidRDefault="002928C9" w:rsidP="00CC2F30">
            <w:pPr>
              <w:jc w:val="center"/>
              <w:rPr>
                <w:rFonts w:ascii="Trebuchet MS" w:eastAsia="Trebuchet MS" w:hAnsi="Trebuchet MS" w:cs="Trebuchet MS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lang w:val="en-GB"/>
              </w:rPr>
              <w:t>Introduction to classifying animals and their environment</w:t>
            </w:r>
            <w:r>
              <w:rPr>
                <w:rFonts w:ascii="Trebuchet MS" w:eastAsia="Trebuchet MS" w:hAnsi="Trebuchet MS" w:cs="Trebuchet MS"/>
                <w:lang w:val="en-GB"/>
              </w:rPr>
              <w:t>.</w:t>
            </w:r>
          </w:p>
          <w:p w14:paraId="74D72A10" w14:textId="53BFFEF3" w:rsidR="002928C9" w:rsidRPr="002928C9" w:rsidRDefault="002928C9" w:rsidP="00CC2F30">
            <w:pPr>
              <w:jc w:val="center"/>
              <w:rPr>
                <w:rFonts w:ascii="Trebuchet MS" w:eastAsia="Trebuchet MS" w:hAnsi="Trebuchet MS" w:cs="Trebuchet MS"/>
                <w:highlight w:val="yellow"/>
              </w:rPr>
            </w:pPr>
          </w:p>
        </w:tc>
        <w:tc>
          <w:tcPr>
            <w:tcW w:w="4166" w:type="dxa"/>
          </w:tcPr>
          <w:p w14:paraId="70E3623B" w14:textId="77777777" w:rsidR="002928C9" w:rsidRPr="00CC2F30" w:rsidRDefault="002928C9" w:rsidP="00CC2F30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Physics: </w:t>
            </w:r>
            <w:r w:rsidRPr="00CC2F30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en-GB"/>
              </w:rPr>
              <w:t>Forces &amp; motion</w:t>
            </w:r>
          </w:p>
          <w:p w14:paraId="5E3C6F89" w14:textId="45696FFF" w:rsidR="002928C9" w:rsidRDefault="002928C9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  <w:t>Introducing pushes and pulls; opposing forces, and balanced forces</w:t>
            </w:r>
          </w:p>
          <w:p w14:paraId="78FA6BA4" w14:textId="3A0062E5" w:rsidR="002928C9" w:rsidRDefault="002928C9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</w:p>
          <w:p w14:paraId="525F6788" w14:textId="77777777" w:rsidR="002928C9" w:rsidRPr="00CC2F30" w:rsidRDefault="002928C9" w:rsidP="00CC2F30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CC2F30">
              <w:rPr>
                <w:rFonts w:ascii="Trebuchet MS" w:eastAsia="Trebuchet MS" w:hAnsi="Trebuchet MS" w:cs="Trebuchet MS"/>
                <w:b/>
                <w:sz w:val="20"/>
                <w:szCs w:val="20"/>
                <w:lang w:val="en-GB"/>
              </w:rPr>
              <w:t xml:space="preserve">Physics: </w:t>
            </w:r>
            <w:r w:rsidRPr="00CC2F30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Magnetism</w:t>
            </w:r>
          </w:p>
          <w:p w14:paraId="3113B6F5" w14:textId="77777777" w:rsidR="002928C9" w:rsidRPr="002928C9" w:rsidRDefault="002928C9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  <w:t>Contact and non-contact forces, including friction and magnetism</w:t>
            </w:r>
          </w:p>
          <w:p w14:paraId="3BDECFD2" w14:textId="11A09ADE" w:rsidR="002928C9" w:rsidRPr="002928C9" w:rsidRDefault="002928C9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</w:p>
          <w:p w14:paraId="637805D2" w14:textId="3CCC2201" w:rsidR="00C06215" w:rsidRPr="002928C9" w:rsidRDefault="00C06215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</w:tr>
      <w:tr w:rsidR="002928C9" w:rsidRPr="00A238ED" w14:paraId="0CBA5464" w14:textId="77777777" w:rsidTr="00230038">
        <w:trPr>
          <w:trHeight w:val="989"/>
        </w:trPr>
        <w:tc>
          <w:tcPr>
            <w:tcW w:w="2012" w:type="dxa"/>
          </w:tcPr>
          <w:p w14:paraId="19219836" w14:textId="00833478" w:rsidR="002928C9" w:rsidRPr="002928C9" w:rsidRDefault="002928C9" w:rsidP="002928C9">
            <w:pPr>
              <w:pStyle w:val="TableParagraph"/>
              <w:spacing w:before="13" w:line="283" w:lineRule="auto"/>
              <w:rPr>
                <w:rFonts w:ascii="Trebuchet MS" w:eastAsia="Trebuchet MS" w:hAnsi="Trebuchet MS" w:cs="Trebuchet MS"/>
                <w:color w:val="000000"/>
                <w:w w:val="105"/>
                <w:sz w:val="20"/>
                <w:szCs w:val="20"/>
                <w:shd w:val="clear" w:color="auto" w:fill="FFFF00"/>
              </w:rPr>
            </w:pPr>
            <w:r w:rsidRPr="002928C9"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 xml:space="preserve">Geography </w:t>
            </w:r>
          </w:p>
          <w:p w14:paraId="54CD245A" w14:textId="77777777" w:rsidR="002928C9" w:rsidRPr="00D47E10" w:rsidRDefault="002928C9" w:rsidP="00230038">
            <w:pPr>
              <w:pStyle w:val="TableParagraph"/>
              <w:spacing w:before="13" w:line="283" w:lineRule="auto"/>
              <w:jc w:val="left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4468" w:type="dxa"/>
          </w:tcPr>
          <w:p w14:paraId="2E4F3F31" w14:textId="77777777" w:rsidR="002928C9" w:rsidRPr="00CC2F30" w:rsidRDefault="002928C9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en-GB"/>
              </w:rPr>
              <w:t>United Kingdom</w:t>
            </w:r>
          </w:p>
          <w:p w14:paraId="5006A30B" w14:textId="77777777" w:rsidR="002928C9" w:rsidRPr="00CC2F30" w:rsidRDefault="002928C9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iCs/>
                <w:sz w:val="20"/>
                <w:szCs w:val="20"/>
                <w:lang w:val="en-GB"/>
              </w:rPr>
              <w:t>Physical and human features in the UK</w:t>
            </w:r>
          </w:p>
          <w:p w14:paraId="34824FA9" w14:textId="4989699D" w:rsidR="002928C9" w:rsidRPr="00CC2F30" w:rsidRDefault="002928C9" w:rsidP="00CC2F30">
            <w:pPr>
              <w:pStyle w:val="ListParagraph"/>
              <w:ind w:left="357"/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4736" w:type="dxa"/>
          </w:tcPr>
          <w:p w14:paraId="5B7BBA70" w14:textId="236E7B12" w:rsidR="002928C9" w:rsidRPr="00CC2F30" w:rsidRDefault="002928C9" w:rsidP="00CC2F30">
            <w:pPr>
              <w:pStyle w:val="TableParagraph"/>
              <w:spacing w:line="232" w:lineRule="auto"/>
              <w:ind w:left="149" w:right="130" w:hanging="2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en-GB"/>
              </w:rPr>
              <w:t>Investigating mountains and volcanoes</w:t>
            </w:r>
          </w:p>
          <w:p w14:paraId="34AC3102" w14:textId="77777777" w:rsidR="002928C9" w:rsidRPr="00CC2F30" w:rsidRDefault="002928C9" w:rsidP="00CC2F30">
            <w:pPr>
              <w:pStyle w:val="TableParagraph"/>
              <w:spacing w:line="232" w:lineRule="auto"/>
              <w:ind w:left="149" w:right="130" w:hanging="2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iCs/>
                <w:sz w:val="20"/>
                <w:szCs w:val="20"/>
                <w:lang w:val="en-GB"/>
              </w:rPr>
              <w:t>Structure of the Earth and mountains and volcanoes</w:t>
            </w:r>
          </w:p>
          <w:p w14:paraId="36FEB5B0" w14:textId="7ED7900B" w:rsidR="002928C9" w:rsidRPr="00CC2F30" w:rsidRDefault="002928C9" w:rsidP="00CC2F30">
            <w:pPr>
              <w:pStyle w:val="TableParagraph"/>
              <w:spacing w:line="232" w:lineRule="auto"/>
              <w:ind w:left="149" w:right="130" w:hanging="2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4166" w:type="dxa"/>
          </w:tcPr>
          <w:p w14:paraId="4616A3CA" w14:textId="2AFCAB7A" w:rsidR="002928C9" w:rsidRPr="00CC2F30" w:rsidRDefault="002928C9" w:rsidP="00CC2F30">
            <w:pPr>
              <w:tabs>
                <w:tab w:val="left" w:pos="720"/>
              </w:tabs>
              <w:spacing w:line="232" w:lineRule="auto"/>
              <w:jc w:val="center"/>
              <w:rPr>
                <w:rFonts w:ascii="Trebuchet MS" w:eastAsia="Abadi" w:hAnsi="Trebuchet MS" w:cs="Abadi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Abadi" w:hAnsi="Trebuchet MS" w:cs="Abadi"/>
                <w:b/>
                <w:bCs/>
                <w:sz w:val="20"/>
                <w:szCs w:val="20"/>
                <w:lang w:val="en-GB"/>
              </w:rPr>
              <w:t>Earthquakes and human settlements</w:t>
            </w:r>
          </w:p>
          <w:p w14:paraId="6D965013" w14:textId="77777777" w:rsidR="002928C9" w:rsidRPr="00CC2F30" w:rsidRDefault="002928C9" w:rsidP="00CC2F30">
            <w:pPr>
              <w:tabs>
                <w:tab w:val="left" w:pos="720"/>
              </w:tabs>
              <w:spacing w:line="232" w:lineRule="auto"/>
              <w:jc w:val="center"/>
              <w:rPr>
                <w:rFonts w:ascii="Trebuchet MS" w:eastAsia="Abadi" w:hAnsi="Trebuchet MS" w:cs="Abadi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Abadi" w:hAnsi="Trebuchet MS" w:cs="Abadi"/>
                <w:iCs/>
                <w:sz w:val="20"/>
                <w:szCs w:val="20"/>
                <w:lang w:val="en-GB"/>
              </w:rPr>
              <w:t>Building on structure of the Earth and earthquakes</w:t>
            </w:r>
          </w:p>
          <w:p w14:paraId="30D7AA69" w14:textId="3ADF0513" w:rsidR="002928C9" w:rsidRPr="00CC2F30" w:rsidRDefault="002928C9" w:rsidP="00CC2F30">
            <w:pPr>
              <w:pStyle w:val="ListParagraph"/>
              <w:tabs>
                <w:tab w:val="left" w:pos="720"/>
              </w:tabs>
              <w:spacing w:line="232" w:lineRule="auto"/>
              <w:ind w:left="720"/>
              <w:jc w:val="center"/>
              <w:rPr>
                <w:rFonts w:ascii="Trebuchet MS" w:eastAsia="Abadi" w:hAnsi="Trebuchet MS" w:cs="Abadi"/>
                <w:sz w:val="20"/>
                <w:szCs w:val="20"/>
                <w:highlight w:val="yellow"/>
              </w:rPr>
            </w:pPr>
          </w:p>
        </w:tc>
      </w:tr>
    </w:tbl>
    <w:p w14:paraId="69164F5A" w14:textId="7CB58E93" w:rsidR="39FAE37B" w:rsidRDefault="39FAE37B"/>
    <w:p w14:paraId="34FF1C98" w14:textId="77777777" w:rsidR="002C38D9" w:rsidRPr="00A238ED" w:rsidRDefault="002C38D9" w:rsidP="39FAE37B">
      <w:pPr>
        <w:spacing w:line="232" w:lineRule="auto"/>
        <w:rPr>
          <w:rFonts w:ascii="Abadi" w:eastAsia="Abadi" w:hAnsi="Abadi" w:cs="Abadi"/>
          <w:sz w:val="20"/>
          <w:szCs w:val="20"/>
        </w:rPr>
        <w:sectPr w:rsidR="002C38D9" w:rsidRPr="00A238ED">
          <w:type w:val="continuous"/>
          <w:pgSz w:w="16840" w:h="11910" w:orient="landscape"/>
          <w:pgMar w:top="1140" w:right="600" w:bottom="1200" w:left="620" w:header="781" w:footer="100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380"/>
        <w:gridCol w:w="2349"/>
        <w:gridCol w:w="2219"/>
        <w:gridCol w:w="2252"/>
        <w:gridCol w:w="2178"/>
        <w:gridCol w:w="1988"/>
      </w:tblGrid>
      <w:tr w:rsidR="00F7181A" w:rsidRPr="00A238ED" w14:paraId="52C16AD0" w14:textId="77777777" w:rsidTr="002928C9">
        <w:trPr>
          <w:trHeight w:val="863"/>
        </w:trPr>
        <w:tc>
          <w:tcPr>
            <w:tcW w:w="2016" w:type="dxa"/>
          </w:tcPr>
          <w:p w14:paraId="2711C4BF" w14:textId="448092FF" w:rsidR="5738CAFE" w:rsidRPr="002928C9" w:rsidRDefault="5738CAFE" w:rsidP="002928C9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02928C9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History </w:t>
            </w:r>
          </w:p>
        </w:tc>
        <w:tc>
          <w:tcPr>
            <w:tcW w:w="4729" w:type="dxa"/>
            <w:gridSpan w:val="2"/>
          </w:tcPr>
          <w:p w14:paraId="007DC3A0" w14:textId="77777777" w:rsidR="002928C9" w:rsidRPr="002928C9" w:rsidRDefault="002928C9" w:rsidP="0065658A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  <w:lang w:val="en-GB"/>
              </w:rPr>
              <w:t>European history:</w:t>
            </w:r>
          </w:p>
          <w:p w14:paraId="61231609" w14:textId="407F4A3B" w:rsidR="5738CAFE" w:rsidRPr="00CC2F30" w:rsidRDefault="002928C9" w:rsidP="0065658A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Cs/>
                <w:color w:val="000000" w:themeColor="text1"/>
                <w:sz w:val="20"/>
                <w:szCs w:val="20"/>
                <w:lang w:val="en-GB"/>
              </w:rPr>
              <w:t>Prehistoric Britain</w:t>
            </w:r>
          </w:p>
        </w:tc>
        <w:tc>
          <w:tcPr>
            <w:tcW w:w="4471" w:type="dxa"/>
            <w:gridSpan w:val="2"/>
          </w:tcPr>
          <w:p w14:paraId="73D26809" w14:textId="77777777" w:rsidR="002928C9" w:rsidRPr="002928C9" w:rsidRDefault="002928C9" w:rsidP="0065658A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en-GB"/>
              </w:rPr>
              <w:t>African history:</w:t>
            </w:r>
          </w:p>
          <w:p w14:paraId="69EE06CC" w14:textId="77777777" w:rsidR="002928C9" w:rsidRPr="00CC2F30" w:rsidRDefault="002928C9" w:rsidP="0065658A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Cs/>
                <w:sz w:val="20"/>
                <w:szCs w:val="20"/>
                <w:lang w:val="en-GB"/>
              </w:rPr>
              <w:t>Ancient Egypt</w:t>
            </w:r>
          </w:p>
          <w:p w14:paraId="3B039F62" w14:textId="40687AF4" w:rsidR="00F7181A" w:rsidRPr="00D47E10" w:rsidRDefault="00F7181A" w:rsidP="0065658A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4166" w:type="dxa"/>
            <w:gridSpan w:val="2"/>
          </w:tcPr>
          <w:p w14:paraId="69AB2B95" w14:textId="77777777" w:rsidR="002928C9" w:rsidRPr="002928C9" w:rsidRDefault="002928C9" w:rsidP="0065658A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2928C9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en-GB"/>
              </w:rPr>
              <w:t>European history:</w:t>
            </w:r>
          </w:p>
          <w:p w14:paraId="66B3D210" w14:textId="77777777" w:rsidR="002928C9" w:rsidRPr="00CC2F30" w:rsidRDefault="002928C9" w:rsidP="0065658A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lang w:val="en-GB"/>
              </w:rPr>
            </w:pPr>
            <w:r w:rsidRPr="00CC2F30">
              <w:rPr>
                <w:rFonts w:ascii="Trebuchet MS" w:eastAsia="Trebuchet MS" w:hAnsi="Trebuchet MS" w:cs="Trebuchet MS"/>
                <w:bCs/>
                <w:sz w:val="20"/>
                <w:szCs w:val="20"/>
                <w:lang w:val="en-GB"/>
              </w:rPr>
              <w:t>Ancient Greece</w:t>
            </w:r>
          </w:p>
          <w:p w14:paraId="50F98E44" w14:textId="668EB735" w:rsidR="00C06215" w:rsidRPr="00D47E10" w:rsidRDefault="00C06215" w:rsidP="0065658A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</w:tr>
      <w:tr w:rsidR="00C06215" w:rsidRPr="00A238ED" w14:paraId="225B9756" w14:textId="77777777" w:rsidTr="240CEE71">
        <w:trPr>
          <w:trHeight w:val="978"/>
        </w:trPr>
        <w:tc>
          <w:tcPr>
            <w:tcW w:w="2016" w:type="dxa"/>
          </w:tcPr>
          <w:p w14:paraId="56979F28" w14:textId="77777777" w:rsidR="00C06215" w:rsidRPr="00A238ED" w:rsidRDefault="00C06215" w:rsidP="2145914C">
            <w:pPr>
              <w:pStyle w:val="TableParagraph"/>
              <w:spacing w:before="13"/>
              <w:ind w:left="92" w:right="8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b/>
                <w:bCs/>
                <w:spacing w:val="-5"/>
                <w:w w:val="145"/>
                <w:sz w:val="20"/>
                <w:szCs w:val="20"/>
              </w:rPr>
              <w:t>Art</w:t>
            </w:r>
          </w:p>
        </w:tc>
        <w:tc>
          <w:tcPr>
            <w:tcW w:w="4729" w:type="dxa"/>
            <w:gridSpan w:val="2"/>
          </w:tcPr>
          <w:p w14:paraId="6364A985" w14:textId="77777777" w:rsidR="00C06215" w:rsidRDefault="00C06215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Self Portraits</w:t>
            </w:r>
          </w:p>
          <w:p w14:paraId="27C8437C" w14:textId="77777777" w:rsidR="00C06215" w:rsidRDefault="00C06215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Colour</w:t>
            </w:r>
            <w:proofErr w:type="spellEnd"/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Theory</w:t>
            </w:r>
          </w:p>
          <w:p w14:paraId="48D1C2AA" w14:textId="77777777" w:rsidR="00C06215" w:rsidRDefault="00C06215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Stone Age Paintings</w:t>
            </w:r>
          </w:p>
          <w:p w14:paraId="76B403CB" w14:textId="5F953E18" w:rsidR="00C06215" w:rsidRPr="00A238ED" w:rsidRDefault="00C06215" w:rsidP="2145914C">
            <w:pPr>
              <w:pStyle w:val="TableParagraph"/>
              <w:spacing w:before="13"/>
              <w:ind w:left="34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4471" w:type="dxa"/>
            <w:gridSpan w:val="2"/>
          </w:tcPr>
          <w:p w14:paraId="43D115DB" w14:textId="33B7586F" w:rsidR="00C06215" w:rsidRDefault="00C06215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The Human Figure - Jean Michel Basquiat</w:t>
            </w:r>
          </w:p>
          <w:p w14:paraId="47405BC2" w14:textId="77777777" w:rsidR="00C06215" w:rsidRDefault="00C06215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Leonardo Da Vinci </w:t>
            </w:r>
          </w:p>
          <w:p w14:paraId="0F3CABC7" w14:textId="491C2E9D" w:rsidR="00C06215" w:rsidRPr="00A238ED" w:rsidRDefault="00C06215" w:rsidP="2145914C">
            <w:pPr>
              <w:pStyle w:val="TableParagraph"/>
              <w:spacing w:before="13"/>
              <w:ind w:left="161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Sketching Development</w:t>
            </w:r>
          </w:p>
        </w:tc>
        <w:tc>
          <w:tcPr>
            <w:tcW w:w="4166" w:type="dxa"/>
            <w:gridSpan w:val="2"/>
          </w:tcPr>
          <w:p w14:paraId="22A9BCCA" w14:textId="77777777" w:rsidR="00C06215" w:rsidRDefault="00C06215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Landscapes</w:t>
            </w:r>
          </w:p>
          <w:p w14:paraId="6D112671" w14:textId="77777777" w:rsidR="00C06215" w:rsidRPr="00A238ED" w:rsidRDefault="00C06215" w:rsidP="2145914C">
            <w:pPr>
              <w:pStyle w:val="TableParagraph"/>
              <w:spacing w:before="13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Entries for North Lonsdale Show</w:t>
            </w:r>
          </w:p>
        </w:tc>
      </w:tr>
      <w:tr w:rsidR="00F7181A" w:rsidRPr="00A238ED" w14:paraId="6F83B0AE" w14:textId="77777777" w:rsidTr="240CEE71">
        <w:trPr>
          <w:trHeight w:val="574"/>
        </w:trPr>
        <w:tc>
          <w:tcPr>
            <w:tcW w:w="2016" w:type="dxa"/>
          </w:tcPr>
          <w:p w14:paraId="3182712B" w14:textId="77777777" w:rsidR="00F7181A" w:rsidRPr="00D47E10" w:rsidRDefault="00F7181A" w:rsidP="2145914C">
            <w:pPr>
              <w:pStyle w:val="TableParagraph"/>
              <w:spacing w:before="15"/>
              <w:ind w:left="91" w:right="85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  <w:sz w:val="20"/>
                <w:szCs w:val="20"/>
              </w:rPr>
              <w:t>D&amp;T</w:t>
            </w:r>
          </w:p>
        </w:tc>
        <w:tc>
          <w:tcPr>
            <w:tcW w:w="4729" w:type="dxa"/>
            <w:gridSpan w:val="2"/>
          </w:tcPr>
          <w:p w14:paraId="0FE6A5DF" w14:textId="2EBFD672" w:rsidR="00F7181A" w:rsidRPr="00D47E10" w:rsidRDefault="003A20B4" w:rsidP="2145914C">
            <w:pPr>
              <w:pStyle w:val="TableParagraph"/>
              <w:spacing w:before="15" w:line="283" w:lineRule="auto"/>
              <w:ind w:left="340" w:right="325" w:firstLine="1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Mechanical cars</w:t>
            </w:r>
          </w:p>
        </w:tc>
        <w:tc>
          <w:tcPr>
            <w:tcW w:w="4471" w:type="dxa"/>
            <w:gridSpan w:val="2"/>
          </w:tcPr>
          <w:p w14:paraId="7237E11A" w14:textId="449919C2" w:rsidR="00F7181A" w:rsidRPr="00D47E10" w:rsidRDefault="003A20B4" w:rsidP="2145914C">
            <w:pPr>
              <w:pStyle w:val="TableParagraph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Textiles: Egyptian collars</w:t>
            </w:r>
          </w:p>
        </w:tc>
        <w:tc>
          <w:tcPr>
            <w:tcW w:w="4166" w:type="dxa"/>
            <w:gridSpan w:val="2"/>
          </w:tcPr>
          <w:p w14:paraId="281DE013" w14:textId="1CE360AB" w:rsidR="00F7181A" w:rsidRPr="00D47E10" w:rsidRDefault="003A20B4" w:rsidP="2145914C">
            <w:pPr>
              <w:pStyle w:val="TableParagraph"/>
              <w:spacing w:before="2"/>
              <w:ind w:left="48" w:right="27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65658A">
              <w:rPr>
                <w:rFonts w:ascii="Trebuchet MS" w:eastAsia="Trebuchet MS" w:hAnsi="Trebuchet MS" w:cs="Trebuchet MS"/>
                <w:sz w:val="20"/>
                <w:szCs w:val="20"/>
              </w:rPr>
              <w:t>Cooking and nut</w:t>
            </w:r>
            <w:r w:rsidR="0065658A" w:rsidRPr="0065658A">
              <w:rPr>
                <w:rFonts w:ascii="Trebuchet MS" w:eastAsia="Trebuchet MS" w:hAnsi="Trebuchet MS" w:cs="Trebuchet MS"/>
                <w:sz w:val="20"/>
                <w:szCs w:val="20"/>
              </w:rPr>
              <w:t>rition: adapting a recipe</w:t>
            </w:r>
          </w:p>
        </w:tc>
      </w:tr>
      <w:tr w:rsidR="002C38D9" w:rsidRPr="00A238ED" w14:paraId="2B771A4B" w14:textId="77777777" w:rsidTr="0065658A">
        <w:trPr>
          <w:trHeight w:val="1556"/>
        </w:trPr>
        <w:tc>
          <w:tcPr>
            <w:tcW w:w="2016" w:type="dxa"/>
          </w:tcPr>
          <w:p w14:paraId="0917B7DE" w14:textId="263A4AAA" w:rsidR="002C38D9" w:rsidRPr="00D47E10" w:rsidRDefault="00230038" w:rsidP="2145914C">
            <w:pPr>
              <w:pStyle w:val="TableParagraph"/>
              <w:spacing w:before="15"/>
              <w:ind w:left="91" w:right="85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b/>
                <w:bCs/>
                <w:spacing w:val="-5"/>
                <w:w w:val="105"/>
                <w:sz w:val="20"/>
                <w:szCs w:val="20"/>
              </w:rPr>
              <w:lastRenderedPageBreak/>
              <w:t>RE</w:t>
            </w:r>
          </w:p>
        </w:tc>
        <w:tc>
          <w:tcPr>
            <w:tcW w:w="2380" w:type="dxa"/>
          </w:tcPr>
          <w:p w14:paraId="3C617629" w14:textId="77777777" w:rsidR="003A20B4" w:rsidRPr="003A20B4" w:rsidRDefault="003A20B4" w:rsidP="00CC2F30">
            <w:pPr>
              <w:pStyle w:val="TableParagraph"/>
              <w:spacing w:before="15" w:line="283" w:lineRule="auto"/>
              <w:ind w:left="242" w:right="230" w:firstLine="19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PHILOSOPHY</w:t>
            </w:r>
          </w:p>
          <w:p w14:paraId="16DEB4AB" w14:textId="7D8C1015" w:rsidR="002C38D9" w:rsidRPr="003A20B4" w:rsidRDefault="003A20B4" w:rsidP="00CC2F30">
            <w:pPr>
              <w:pStyle w:val="TableParagraph"/>
              <w:spacing w:before="15" w:line="283" w:lineRule="auto"/>
              <w:ind w:right="23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What do we mean by truth?</w:t>
            </w:r>
          </w:p>
        </w:tc>
        <w:tc>
          <w:tcPr>
            <w:tcW w:w="2349" w:type="dxa"/>
          </w:tcPr>
          <w:p w14:paraId="2FA67EC7" w14:textId="77777777" w:rsidR="003A20B4" w:rsidRDefault="003A20B4" w:rsidP="00CC2F30">
            <w:pPr>
              <w:pStyle w:val="TableParagraph"/>
              <w:spacing w:before="15" w:line="283" w:lineRule="auto"/>
              <w:ind w:left="841" w:right="241" w:hanging="58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THEOLOGY</w:t>
            </w:r>
          </w:p>
          <w:p w14:paraId="256AEA37" w14:textId="5E3620AA" w:rsidR="003A20B4" w:rsidRPr="003A20B4" w:rsidRDefault="003A20B4" w:rsidP="00CC2F30">
            <w:pPr>
              <w:pStyle w:val="TableParagraph"/>
              <w:spacing w:before="15" w:line="283" w:lineRule="auto"/>
              <w:ind w:right="241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Christianity/Judai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sm</w:t>
            </w: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/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I</w:t>
            </w: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slam</w:t>
            </w:r>
          </w:p>
          <w:p w14:paraId="0EDC3835" w14:textId="77777777" w:rsidR="00CC2F30" w:rsidRDefault="00CC2F30" w:rsidP="00CC2F30">
            <w:pPr>
              <w:pStyle w:val="TableParagraph"/>
              <w:spacing w:before="15" w:line="283" w:lineRule="auto"/>
              <w:ind w:left="841" w:right="241" w:hanging="584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165BFFA" w14:textId="2E1FA3D0" w:rsidR="00CC2F30" w:rsidRDefault="003A20B4" w:rsidP="00CC2F30">
            <w:pPr>
              <w:pStyle w:val="TableParagraph"/>
              <w:spacing w:before="15" w:line="283" w:lineRule="auto"/>
              <w:ind w:left="841" w:right="241" w:hanging="58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What does sacrifice</w:t>
            </w:r>
          </w:p>
          <w:p w14:paraId="0AD9C6F4" w14:textId="3EE0CEAE" w:rsidR="002C38D9" w:rsidRPr="0065658A" w:rsidRDefault="003A20B4" w:rsidP="00CC2F30">
            <w:pPr>
              <w:pStyle w:val="TableParagraph"/>
              <w:spacing w:before="15" w:line="283" w:lineRule="auto"/>
              <w:ind w:left="841" w:right="241" w:hanging="58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mean?</w:t>
            </w:r>
          </w:p>
        </w:tc>
        <w:tc>
          <w:tcPr>
            <w:tcW w:w="2219" w:type="dxa"/>
          </w:tcPr>
          <w:p w14:paraId="06E15966" w14:textId="4782CC29" w:rsidR="003A20B4" w:rsidRDefault="003A20B4" w:rsidP="00CC2F30">
            <w:pPr>
              <w:spacing w:before="15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PHILOSOPHY</w:t>
            </w: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br/>
              <w:t>Christianity / Islam /</w:t>
            </w: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br/>
              <w:t>Humanism</w:t>
            </w:r>
          </w:p>
          <w:p w14:paraId="7FDF21C6" w14:textId="77777777" w:rsidR="00CC2F30" w:rsidRPr="003A20B4" w:rsidRDefault="00CC2F30" w:rsidP="00CC2F30">
            <w:pPr>
              <w:spacing w:before="15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B1F511A" w14:textId="0E2F5475" w:rsidR="002C38D9" w:rsidRPr="00D47E10" w:rsidRDefault="003A20B4" w:rsidP="00CC2F30">
            <w:pPr>
              <w:spacing w:before="15"/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How do people think about poverty, justice &amp; self-sacrifice?</w:t>
            </w:r>
          </w:p>
        </w:tc>
        <w:tc>
          <w:tcPr>
            <w:tcW w:w="2252" w:type="dxa"/>
          </w:tcPr>
          <w:p w14:paraId="5671D803" w14:textId="77777777" w:rsidR="003A20B4" w:rsidRPr="003A20B4" w:rsidRDefault="003A20B4" w:rsidP="00CC2F30">
            <w:pPr>
              <w:pStyle w:val="TableParagraph"/>
              <w:spacing w:before="15"/>
              <w:ind w:left="1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SOCIAL SCIENCES</w:t>
            </w:r>
          </w:p>
          <w:p w14:paraId="3E7A7D99" w14:textId="03A30D5D" w:rsidR="003A20B4" w:rsidRPr="003A20B4" w:rsidRDefault="003A20B4" w:rsidP="00CC2F30">
            <w:pPr>
              <w:pStyle w:val="TableParagraph"/>
              <w:spacing w:before="1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Islam / Christianity</w:t>
            </w:r>
          </w:p>
          <w:p w14:paraId="0DC9DADF" w14:textId="77777777" w:rsidR="00CC2F30" w:rsidRDefault="00CC2F30" w:rsidP="00CC2F30">
            <w:pPr>
              <w:pStyle w:val="TableParagraph"/>
              <w:spacing w:before="15"/>
              <w:ind w:left="14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5F9C3DC" w14:textId="31651455" w:rsidR="002C38D9" w:rsidRPr="00D47E10" w:rsidRDefault="003A20B4" w:rsidP="00CC2F30">
            <w:pPr>
              <w:pStyle w:val="TableParagraph"/>
              <w:spacing w:before="15"/>
              <w:ind w:left="14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How do people contribute to society?</w:t>
            </w:r>
          </w:p>
        </w:tc>
        <w:tc>
          <w:tcPr>
            <w:tcW w:w="2178" w:type="dxa"/>
          </w:tcPr>
          <w:p w14:paraId="1D56086D" w14:textId="77777777" w:rsidR="003A20B4" w:rsidRDefault="003A20B4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THEOLOGY</w:t>
            </w:r>
          </w:p>
          <w:p w14:paraId="4035C095" w14:textId="13DE5643" w:rsidR="003A20B4" w:rsidRDefault="003A20B4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Islam</w:t>
            </w:r>
          </w:p>
          <w:p w14:paraId="539FF31F" w14:textId="77777777" w:rsidR="00CC2F30" w:rsidRPr="003A20B4" w:rsidRDefault="00CC2F30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023141B" w14:textId="4899F53F" w:rsidR="002C38D9" w:rsidRPr="00D47E10" w:rsidRDefault="003A20B4" w:rsidP="00CC2F3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How have people and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events in history shaped Islamic diversity?</w:t>
            </w:r>
          </w:p>
        </w:tc>
        <w:tc>
          <w:tcPr>
            <w:tcW w:w="1988" w:type="dxa"/>
          </w:tcPr>
          <w:p w14:paraId="62D8C77C" w14:textId="77777777" w:rsidR="003A20B4" w:rsidRPr="003A20B4" w:rsidRDefault="003A20B4" w:rsidP="00CC2F30">
            <w:pPr>
              <w:pStyle w:val="TableParagraph"/>
              <w:spacing w:before="3"/>
              <w:ind w:left="48" w:right="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SOCIAL SCIENCES</w:t>
            </w:r>
          </w:p>
          <w:p w14:paraId="719420CD" w14:textId="77777777" w:rsidR="003A20B4" w:rsidRDefault="003A20B4" w:rsidP="00CC2F30">
            <w:pPr>
              <w:pStyle w:val="TableParagraph"/>
              <w:spacing w:before="3"/>
              <w:ind w:left="48" w:right="2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F3B1409" w14:textId="4F6F0809" w:rsidR="002C38D9" w:rsidRPr="003A20B4" w:rsidRDefault="003A20B4" w:rsidP="00CC2F30">
            <w:pPr>
              <w:pStyle w:val="TableParagraph"/>
              <w:spacing w:before="3"/>
              <w:ind w:left="48" w:right="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How has religion and belief shaped our local area?</w:t>
            </w:r>
          </w:p>
        </w:tc>
      </w:tr>
      <w:tr w:rsidR="002C38D9" w:rsidRPr="00A238ED" w14:paraId="7C707B20" w14:textId="77777777" w:rsidTr="240CEE71">
        <w:trPr>
          <w:trHeight w:val="489"/>
        </w:trPr>
        <w:tc>
          <w:tcPr>
            <w:tcW w:w="2016" w:type="dxa"/>
          </w:tcPr>
          <w:p w14:paraId="4EA36025" w14:textId="77777777" w:rsidR="002C38D9" w:rsidRPr="00A238ED" w:rsidRDefault="0066755E" w:rsidP="2145914C">
            <w:pPr>
              <w:pStyle w:val="TableParagraph"/>
              <w:spacing w:before="13"/>
              <w:ind w:left="94" w:right="8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b/>
                <w:bCs/>
                <w:spacing w:val="-5"/>
                <w:w w:val="105"/>
                <w:sz w:val="20"/>
                <w:szCs w:val="20"/>
              </w:rPr>
              <w:t>PE</w:t>
            </w:r>
          </w:p>
        </w:tc>
        <w:tc>
          <w:tcPr>
            <w:tcW w:w="2380" w:type="dxa"/>
          </w:tcPr>
          <w:p w14:paraId="73987180" w14:textId="1352A976" w:rsidR="009B73E3" w:rsidRDefault="009B73E3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Hockey </w:t>
            </w:r>
          </w:p>
          <w:p w14:paraId="61CA3036" w14:textId="5A2E1DCB" w:rsidR="009B73E3" w:rsidRDefault="009B73E3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Netball </w:t>
            </w:r>
          </w:p>
          <w:p w14:paraId="562C75D1" w14:textId="16A88D67" w:rsidR="002C38D9" w:rsidRPr="00A238ED" w:rsidRDefault="003A20B4" w:rsidP="2145914C">
            <w:pPr>
              <w:pStyle w:val="TableParagraph"/>
              <w:spacing w:before="13"/>
              <w:ind w:left="139" w:right="12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Swimming (class on rotation)</w:t>
            </w:r>
          </w:p>
        </w:tc>
        <w:tc>
          <w:tcPr>
            <w:tcW w:w="2349" w:type="dxa"/>
          </w:tcPr>
          <w:p w14:paraId="62FE2324" w14:textId="77777777" w:rsidR="003A20B4" w:rsidRDefault="009B73E3" w:rsidP="2145914C">
            <w:pPr>
              <w:pStyle w:val="TableParagraph"/>
              <w:spacing w:before="38"/>
              <w:ind w:left="97" w:right="8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Circuits</w:t>
            </w:r>
            <w:r w:rsidR="003A20B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18D5BF5" w14:textId="7CABB9A6" w:rsidR="002C38D9" w:rsidRPr="00A238ED" w:rsidRDefault="003A20B4" w:rsidP="2145914C">
            <w:pPr>
              <w:pStyle w:val="TableParagraph"/>
              <w:spacing w:before="38"/>
              <w:ind w:left="97" w:right="8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Swimming (class on rotation)</w:t>
            </w:r>
          </w:p>
        </w:tc>
        <w:tc>
          <w:tcPr>
            <w:tcW w:w="2219" w:type="dxa"/>
          </w:tcPr>
          <w:p w14:paraId="49F96D41" w14:textId="03EA9A43" w:rsidR="002C38D9" w:rsidRDefault="00C06215" w:rsidP="2145914C">
            <w:pPr>
              <w:pStyle w:val="TableParagraph"/>
              <w:spacing w:before="13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Dance </w:t>
            </w:r>
          </w:p>
          <w:p w14:paraId="5A2CB2A9" w14:textId="19E8179C" w:rsidR="00C06215" w:rsidRDefault="00C06215" w:rsidP="2145914C">
            <w:pPr>
              <w:pStyle w:val="TableParagraph"/>
              <w:spacing w:before="13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Skipping</w:t>
            </w:r>
          </w:p>
          <w:p w14:paraId="664355AD" w14:textId="55CDA0F5" w:rsidR="00C06215" w:rsidRPr="00A238ED" w:rsidRDefault="00C06215" w:rsidP="2145914C">
            <w:pPr>
              <w:pStyle w:val="TableParagraph"/>
              <w:spacing w:before="13"/>
              <w:ind w:left="150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Swimming</w:t>
            </w:r>
            <w:r w:rsidR="003A20B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(class on rotation)</w:t>
            </w:r>
          </w:p>
        </w:tc>
        <w:tc>
          <w:tcPr>
            <w:tcW w:w="2252" w:type="dxa"/>
          </w:tcPr>
          <w:p w14:paraId="4D63287F" w14:textId="77777777" w:rsidR="002C38D9" w:rsidRDefault="00C06215" w:rsidP="2145914C">
            <w:pPr>
              <w:pStyle w:val="TableParagraph"/>
              <w:spacing w:before="13"/>
              <w:ind w:left="161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Dance</w:t>
            </w:r>
          </w:p>
          <w:p w14:paraId="41BE8B2F" w14:textId="77777777" w:rsidR="00C06215" w:rsidRDefault="00C06215" w:rsidP="2145914C">
            <w:pPr>
              <w:pStyle w:val="TableParagraph"/>
              <w:spacing w:before="13"/>
              <w:ind w:left="161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Gymnastics </w:t>
            </w:r>
          </w:p>
          <w:p w14:paraId="1A965116" w14:textId="6749074F" w:rsidR="00C06215" w:rsidRPr="00A238ED" w:rsidRDefault="00C06215" w:rsidP="2145914C">
            <w:pPr>
              <w:pStyle w:val="TableParagraph"/>
              <w:spacing w:before="13"/>
              <w:ind w:left="161" w:right="14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A20B4">
              <w:rPr>
                <w:rFonts w:ascii="Trebuchet MS" w:eastAsia="Trebuchet MS" w:hAnsi="Trebuchet MS" w:cs="Trebuchet MS"/>
                <w:sz w:val="20"/>
                <w:szCs w:val="20"/>
              </w:rPr>
              <w:t>Swimming</w:t>
            </w:r>
            <w:r w:rsidR="003A20B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(class on rotation)</w:t>
            </w:r>
          </w:p>
        </w:tc>
        <w:tc>
          <w:tcPr>
            <w:tcW w:w="2178" w:type="dxa"/>
          </w:tcPr>
          <w:p w14:paraId="6D4366CC" w14:textId="77777777" w:rsidR="002C38D9" w:rsidRDefault="00C06215" w:rsidP="2145914C">
            <w:pPr>
              <w:pStyle w:val="TableParagraph"/>
              <w:spacing w:before="13"/>
              <w:ind w:left="24" w:right="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Football</w:t>
            </w:r>
          </w:p>
          <w:p w14:paraId="7DF4E37C" w14:textId="64E076C9" w:rsidR="00C06215" w:rsidRPr="00A238ED" w:rsidRDefault="00C06215" w:rsidP="2145914C">
            <w:pPr>
              <w:pStyle w:val="TableParagraph"/>
              <w:spacing w:before="13"/>
              <w:ind w:left="24" w:right="8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Tennis</w:t>
            </w:r>
          </w:p>
        </w:tc>
        <w:tc>
          <w:tcPr>
            <w:tcW w:w="1988" w:type="dxa"/>
          </w:tcPr>
          <w:p w14:paraId="35D22311" w14:textId="77777777" w:rsidR="002C38D9" w:rsidRDefault="00C06215" w:rsidP="2145914C">
            <w:pPr>
              <w:pStyle w:val="TableParagraph"/>
              <w:spacing w:before="13"/>
              <w:ind w:left="48" w:right="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Rounders</w:t>
            </w:r>
          </w:p>
          <w:p w14:paraId="44FB30F8" w14:textId="60202A06" w:rsidR="00C06215" w:rsidRPr="00A238ED" w:rsidRDefault="00C06215" w:rsidP="2145914C">
            <w:pPr>
              <w:pStyle w:val="TableParagraph"/>
              <w:spacing w:before="13"/>
              <w:ind w:left="48" w:right="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Cricket</w:t>
            </w:r>
          </w:p>
        </w:tc>
      </w:tr>
    </w:tbl>
    <w:p w14:paraId="1DA6542E" w14:textId="77777777" w:rsidR="002C38D9" w:rsidRPr="00A238ED" w:rsidRDefault="002C38D9" w:rsidP="39FAE37B">
      <w:pPr>
        <w:rPr>
          <w:rFonts w:ascii="Abadi" w:eastAsia="Abadi" w:hAnsi="Abadi" w:cs="Abadi"/>
          <w:sz w:val="20"/>
          <w:szCs w:val="20"/>
        </w:rPr>
        <w:sectPr w:rsidR="002C38D9" w:rsidRPr="00A238ED">
          <w:type w:val="continuous"/>
          <w:pgSz w:w="16840" w:h="11910" w:orient="landscape"/>
          <w:pgMar w:top="1140" w:right="600" w:bottom="1200" w:left="620" w:header="781" w:footer="100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380"/>
        <w:gridCol w:w="2349"/>
        <w:gridCol w:w="2219"/>
        <w:gridCol w:w="16"/>
        <w:gridCol w:w="2236"/>
        <w:gridCol w:w="2178"/>
        <w:gridCol w:w="1988"/>
      </w:tblGrid>
      <w:tr w:rsidR="002C38D9" w:rsidRPr="00A238ED" w14:paraId="5BFCDB4E" w14:textId="77777777" w:rsidTr="240CEE71">
        <w:trPr>
          <w:trHeight w:val="300"/>
        </w:trPr>
        <w:tc>
          <w:tcPr>
            <w:tcW w:w="2016" w:type="dxa"/>
          </w:tcPr>
          <w:p w14:paraId="477C4AFF" w14:textId="77777777" w:rsidR="002C38D9" w:rsidRPr="00A238ED" w:rsidRDefault="0066755E" w:rsidP="2145914C">
            <w:pPr>
              <w:pStyle w:val="TableParagraph"/>
              <w:spacing w:before="13"/>
              <w:ind w:left="91" w:right="86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>Computing</w:t>
            </w:r>
          </w:p>
          <w:p w14:paraId="3041E394" w14:textId="77777777" w:rsidR="002C38D9" w:rsidRPr="00A238ED" w:rsidRDefault="002C38D9" w:rsidP="2145914C">
            <w:pPr>
              <w:pStyle w:val="TableParagraph"/>
              <w:jc w:val="left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162EBE9" w14:textId="50C173D3" w:rsidR="002C38D9" w:rsidRPr="00A238ED" w:rsidRDefault="002C38D9" w:rsidP="2145914C">
            <w:pPr>
              <w:pStyle w:val="TableParagraph"/>
              <w:spacing w:line="283" w:lineRule="auto"/>
              <w:jc w:val="left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380" w:type="dxa"/>
          </w:tcPr>
          <w:p w14:paraId="0B1C5D52" w14:textId="77777777" w:rsidR="009B73E3" w:rsidRDefault="009B73E3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Connecting Computer</w:t>
            </w:r>
            <w:r w:rsidR="59E2330E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</w:t>
            </w: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6E1831B3" w14:textId="77777777" w:rsidR="002C38D9" w:rsidRPr="00A238ED" w:rsidRDefault="002C38D9" w:rsidP="2145914C">
            <w:pPr>
              <w:pStyle w:val="TableParagraph"/>
              <w:spacing w:line="283" w:lineRule="auto"/>
              <w:ind w:left="140" w:right="128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349" w:type="dxa"/>
          </w:tcPr>
          <w:p w14:paraId="52E34B60" w14:textId="77777777" w:rsidR="002C38D9" w:rsidRPr="00A238ED" w:rsidRDefault="00F7181A" w:rsidP="2145914C">
            <w:pPr>
              <w:pStyle w:val="TableParagraph"/>
              <w:spacing w:line="240" w:lineRule="atLeast"/>
              <w:ind w:left="587" w:right="573" w:hanging="1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Sequencing Sound</w:t>
            </w:r>
          </w:p>
        </w:tc>
        <w:tc>
          <w:tcPr>
            <w:tcW w:w="2219" w:type="dxa"/>
          </w:tcPr>
          <w:p w14:paraId="1200CBA2" w14:textId="409DCCBC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Events and Actions in Programs </w:t>
            </w:r>
          </w:p>
          <w:p w14:paraId="54E11D2A" w14:textId="77777777" w:rsidR="002C38D9" w:rsidRPr="00A238ED" w:rsidRDefault="002C38D9" w:rsidP="2145914C">
            <w:pPr>
              <w:pStyle w:val="TableParagraph"/>
              <w:spacing w:line="240" w:lineRule="atLeast"/>
              <w:ind w:left="150" w:right="139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14:paraId="7B41294B" w14:textId="799A3A6D" w:rsidR="002C38D9" w:rsidRPr="00A238ED" w:rsidRDefault="664AC473" w:rsidP="2145914C">
            <w:pPr>
              <w:pStyle w:val="TableParagraph"/>
              <w:spacing w:before="5" w:line="240" w:lineRule="atLeast"/>
              <w:ind w:right="221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F7181A" w:rsidRPr="2145914C">
              <w:rPr>
                <w:rFonts w:ascii="Trebuchet MS" w:eastAsia="Trebuchet MS" w:hAnsi="Trebuchet MS" w:cs="Trebuchet MS"/>
                <w:sz w:val="20"/>
                <w:szCs w:val="20"/>
              </w:rPr>
              <w:t>Audio Editing</w:t>
            </w:r>
          </w:p>
        </w:tc>
        <w:tc>
          <w:tcPr>
            <w:tcW w:w="2178" w:type="dxa"/>
          </w:tcPr>
          <w:p w14:paraId="38F680BC" w14:textId="4762392E" w:rsidR="00F7181A" w:rsidRDefault="00F7181A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Data Logging</w:t>
            </w:r>
          </w:p>
          <w:p w14:paraId="31126E5D" w14:textId="77777777" w:rsidR="002C38D9" w:rsidRPr="00A238ED" w:rsidRDefault="002C38D9" w:rsidP="2145914C">
            <w:pPr>
              <w:pStyle w:val="TableParagraph"/>
              <w:ind w:left="24" w:right="8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3FCEFF4" w14:textId="6B5ECE4F" w:rsidR="002C38D9" w:rsidRPr="00A238ED" w:rsidRDefault="00F7181A" w:rsidP="2145914C">
            <w:pPr>
              <w:pStyle w:val="TableParagraph"/>
              <w:spacing w:before="1" w:line="283" w:lineRule="auto"/>
              <w:ind w:left="48" w:right="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Photo Editing</w:t>
            </w:r>
          </w:p>
        </w:tc>
      </w:tr>
      <w:tr w:rsidR="002C38D9" w:rsidRPr="00A238ED" w14:paraId="7D5FB874" w14:textId="77777777" w:rsidTr="240CEE71">
        <w:trPr>
          <w:trHeight w:val="555"/>
        </w:trPr>
        <w:tc>
          <w:tcPr>
            <w:tcW w:w="2016" w:type="dxa"/>
          </w:tcPr>
          <w:p w14:paraId="3665B28C" w14:textId="77777777" w:rsidR="002C38D9" w:rsidRPr="00D47E10" w:rsidRDefault="0066755E" w:rsidP="2145914C">
            <w:pPr>
              <w:pStyle w:val="TableParagraph"/>
              <w:spacing w:before="13"/>
              <w:ind w:left="671"/>
              <w:jc w:val="left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>Spanish</w:t>
            </w:r>
          </w:p>
        </w:tc>
        <w:tc>
          <w:tcPr>
            <w:tcW w:w="2380" w:type="dxa"/>
          </w:tcPr>
          <w:p w14:paraId="06B7A08B" w14:textId="2E3B1937" w:rsidR="002C38D9" w:rsidRPr="00230038" w:rsidRDefault="00230038" w:rsidP="2145914C">
            <w:pPr>
              <w:pStyle w:val="TableParagraph"/>
              <w:spacing w:before="38" w:line="283" w:lineRule="auto"/>
              <w:ind w:left="139" w:right="13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230038">
              <w:rPr>
                <w:rFonts w:ascii="Trebuchet MS" w:eastAsia="Trebuchet MS" w:hAnsi="Trebuchet MS" w:cs="Trebuchet MS"/>
                <w:sz w:val="20"/>
                <w:szCs w:val="20"/>
              </w:rPr>
              <w:t>My town</w:t>
            </w:r>
          </w:p>
          <w:p w14:paraId="2DE403A5" w14:textId="77777777" w:rsidR="009B73E3" w:rsidRPr="00D47E10" w:rsidRDefault="009B73E3" w:rsidP="2145914C">
            <w:pPr>
              <w:pStyle w:val="TableParagraph"/>
              <w:spacing w:before="38" w:line="283" w:lineRule="auto"/>
              <w:ind w:left="139" w:right="130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</w:p>
        </w:tc>
        <w:tc>
          <w:tcPr>
            <w:tcW w:w="2349" w:type="dxa"/>
          </w:tcPr>
          <w:p w14:paraId="49ABA818" w14:textId="3220A95B" w:rsidR="002C38D9" w:rsidRPr="00230038" w:rsidRDefault="00230038" w:rsidP="2145914C">
            <w:pPr>
              <w:pStyle w:val="TableParagraph"/>
              <w:spacing w:before="13" w:line="283" w:lineRule="auto"/>
              <w:ind w:left="361" w:right="38" w:firstLine="292"/>
              <w:jc w:val="lef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Let’s Go!</w:t>
            </w:r>
          </w:p>
        </w:tc>
        <w:tc>
          <w:tcPr>
            <w:tcW w:w="2219" w:type="dxa"/>
          </w:tcPr>
          <w:p w14:paraId="6B98FBE3" w14:textId="760AB9EC" w:rsidR="009B73E3" w:rsidRPr="00230038" w:rsidRDefault="00230038" w:rsidP="00230038">
            <w:pPr>
              <w:pStyle w:val="TableParagraph"/>
              <w:spacing w:before="13" w:line="283" w:lineRule="auto"/>
              <w:ind w:right="49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Shopping</w:t>
            </w:r>
          </w:p>
        </w:tc>
        <w:tc>
          <w:tcPr>
            <w:tcW w:w="2252" w:type="dxa"/>
            <w:gridSpan w:val="2"/>
          </w:tcPr>
          <w:p w14:paraId="62431CDC" w14:textId="1641ECB4" w:rsidR="009B73E3" w:rsidRPr="00230038" w:rsidRDefault="00230038" w:rsidP="2145914C">
            <w:pPr>
              <w:pStyle w:val="TableParagraph"/>
              <w:spacing w:before="2"/>
              <w:ind w:left="1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The wider world</w:t>
            </w:r>
          </w:p>
        </w:tc>
        <w:tc>
          <w:tcPr>
            <w:tcW w:w="2178" w:type="dxa"/>
          </w:tcPr>
          <w:p w14:paraId="1271AAB4" w14:textId="51325364" w:rsidR="002C38D9" w:rsidRPr="00230038" w:rsidRDefault="00230038" w:rsidP="2145914C">
            <w:pPr>
              <w:pStyle w:val="TableParagraph"/>
              <w:spacing w:before="2"/>
              <w:ind w:left="24" w:right="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My routine</w:t>
            </w:r>
          </w:p>
        </w:tc>
        <w:tc>
          <w:tcPr>
            <w:tcW w:w="1988" w:type="dxa"/>
          </w:tcPr>
          <w:p w14:paraId="1297A86F" w14:textId="1A673621" w:rsidR="002C38D9" w:rsidRPr="00230038" w:rsidRDefault="00230038" w:rsidP="2145914C">
            <w:pPr>
              <w:pStyle w:val="TableParagraph"/>
              <w:spacing w:before="13"/>
              <w:ind w:left="225"/>
              <w:jc w:val="lef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Free time</w:t>
            </w:r>
          </w:p>
        </w:tc>
      </w:tr>
      <w:tr w:rsidR="008A687A" w:rsidRPr="00A238ED" w14:paraId="6BC8966C" w14:textId="77777777" w:rsidTr="00230038">
        <w:trPr>
          <w:trHeight w:val="138"/>
        </w:trPr>
        <w:tc>
          <w:tcPr>
            <w:tcW w:w="2016" w:type="dxa"/>
          </w:tcPr>
          <w:p w14:paraId="1EE948F5" w14:textId="77777777" w:rsidR="008A687A" w:rsidRPr="00A238ED" w:rsidRDefault="284353FF" w:rsidP="2145914C">
            <w:pPr>
              <w:pStyle w:val="TableParagraph"/>
              <w:spacing w:before="13"/>
              <w:ind w:left="91" w:right="83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b/>
                <w:bCs/>
                <w:spacing w:val="-4"/>
                <w:w w:val="105"/>
                <w:sz w:val="20"/>
                <w:szCs w:val="20"/>
              </w:rPr>
              <w:t>PSHE</w:t>
            </w:r>
          </w:p>
          <w:p w14:paraId="0D989CA9" w14:textId="18406D5A" w:rsidR="008A687A" w:rsidRPr="00A238ED" w:rsidRDefault="284353FF" w:rsidP="240CEE71">
            <w:pPr>
              <w:pStyle w:val="TableParagraph"/>
              <w:spacing w:before="38"/>
              <w:ind w:left="256" w:right="246" w:hanging="1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pacing w:val="-2"/>
                <w:w w:val="105"/>
                <w:sz w:val="20"/>
                <w:szCs w:val="20"/>
              </w:rPr>
              <w:t xml:space="preserve">Healthy </w:t>
            </w:r>
            <w:r w:rsidRPr="2145914C">
              <w:rPr>
                <w:rFonts w:ascii="Trebuchet MS" w:eastAsia="Trebuchet MS" w:hAnsi="Trebuchet MS" w:cs="Trebuchet MS"/>
                <w:spacing w:val="-2"/>
                <w:sz w:val="20"/>
                <w:szCs w:val="20"/>
              </w:rPr>
              <w:t>Lifestyles/</w:t>
            </w:r>
          </w:p>
          <w:p w14:paraId="027DD738" w14:textId="77777777" w:rsidR="008A687A" w:rsidRPr="00A238ED" w:rsidRDefault="284353FF" w:rsidP="2145914C">
            <w:pPr>
              <w:pStyle w:val="TableParagraph"/>
              <w:spacing w:before="38"/>
              <w:ind w:left="256" w:right="246" w:hanging="1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pacing w:val="-2"/>
                <w:sz w:val="20"/>
                <w:szCs w:val="20"/>
              </w:rPr>
              <w:t xml:space="preserve">British </w:t>
            </w:r>
            <w:r w:rsidRPr="2145914C">
              <w:rPr>
                <w:rFonts w:ascii="Trebuchet MS" w:eastAsia="Trebuchet MS" w:hAnsi="Trebuchet MS" w:cs="Trebuchet MS"/>
                <w:spacing w:val="-2"/>
                <w:w w:val="105"/>
                <w:sz w:val="20"/>
                <w:szCs w:val="20"/>
              </w:rPr>
              <w:t>Values</w:t>
            </w:r>
          </w:p>
          <w:p w14:paraId="4C6BE216" w14:textId="286B3AE0" w:rsidR="008A687A" w:rsidRPr="00A238ED" w:rsidRDefault="008A687A" w:rsidP="2145914C">
            <w:pPr>
              <w:pStyle w:val="TableParagraph"/>
              <w:spacing w:before="38"/>
              <w:ind w:left="256" w:right="246" w:hanging="1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380" w:type="dxa"/>
          </w:tcPr>
          <w:p w14:paraId="745D2317" w14:textId="6707517C" w:rsidR="008A687A" w:rsidRDefault="284353FF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Being Me in My World </w:t>
            </w:r>
          </w:p>
          <w:p w14:paraId="7D34F5C7" w14:textId="77777777" w:rsidR="008A687A" w:rsidRPr="00A238ED" w:rsidRDefault="008A687A" w:rsidP="2145914C">
            <w:pPr>
              <w:pStyle w:val="TableParagraph"/>
              <w:spacing w:before="1" w:line="283" w:lineRule="auto"/>
              <w:ind w:left="139" w:right="128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349" w:type="dxa"/>
          </w:tcPr>
          <w:p w14:paraId="711DE205" w14:textId="427C8BDA" w:rsidR="008A687A" w:rsidRPr="00A238ED" w:rsidRDefault="284353FF" w:rsidP="2145914C">
            <w:pPr>
              <w:pStyle w:val="TableParagraph"/>
              <w:spacing w:line="283" w:lineRule="auto"/>
              <w:ind w:left="147" w:right="133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Celebrating Difference  </w:t>
            </w:r>
          </w:p>
        </w:tc>
        <w:tc>
          <w:tcPr>
            <w:tcW w:w="2235" w:type="dxa"/>
            <w:gridSpan w:val="2"/>
          </w:tcPr>
          <w:p w14:paraId="09EF1A4C" w14:textId="44B28427" w:rsidR="008A687A" w:rsidRDefault="284353FF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Dreams and Goals </w:t>
            </w:r>
          </w:p>
        </w:tc>
        <w:tc>
          <w:tcPr>
            <w:tcW w:w="2236" w:type="dxa"/>
          </w:tcPr>
          <w:p w14:paraId="0F6A99E8" w14:textId="377BB84F" w:rsidR="008A687A" w:rsidRPr="00A238ED" w:rsidRDefault="284353FF" w:rsidP="2145914C">
            <w:pPr>
              <w:pStyle w:val="TableParagraph"/>
              <w:spacing w:line="283" w:lineRule="auto"/>
              <w:ind w:left="450" w:right="437" w:hanging="4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Healthy Me  </w:t>
            </w:r>
          </w:p>
        </w:tc>
        <w:tc>
          <w:tcPr>
            <w:tcW w:w="2178" w:type="dxa"/>
          </w:tcPr>
          <w:p w14:paraId="7A1E18D7" w14:textId="71E74C12" w:rsidR="008A687A" w:rsidRDefault="284353FF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Relationships </w:t>
            </w:r>
          </w:p>
          <w:p w14:paraId="0B4020A7" w14:textId="77777777" w:rsidR="008A687A" w:rsidRPr="00A238ED" w:rsidRDefault="008A687A" w:rsidP="2145914C">
            <w:pPr>
              <w:pStyle w:val="TableParagraph"/>
              <w:spacing w:line="240" w:lineRule="atLeast"/>
              <w:ind w:left="154" w:right="133" w:hanging="1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D340BBB" w14:textId="2DEAEE07" w:rsidR="008A687A" w:rsidRPr="00A238ED" w:rsidRDefault="284353FF" w:rsidP="2145914C">
            <w:pPr>
              <w:pStyle w:val="TableParagraph"/>
              <w:spacing w:before="1" w:line="283" w:lineRule="auto"/>
              <w:ind w:left="117" w:right="91" w:firstLine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2145914C">
              <w:rPr>
                <w:rFonts w:ascii="Trebuchet MS" w:eastAsia="Trebuchet MS" w:hAnsi="Trebuchet MS" w:cs="Trebuchet MS"/>
                <w:sz w:val="20"/>
                <w:szCs w:val="20"/>
              </w:rPr>
              <w:t>Changing Me</w:t>
            </w:r>
          </w:p>
        </w:tc>
      </w:tr>
      <w:tr w:rsidR="00230038" w:rsidRPr="00A238ED" w14:paraId="78BDC1A4" w14:textId="77777777" w:rsidTr="0065658A">
        <w:trPr>
          <w:trHeight w:val="847"/>
        </w:trPr>
        <w:tc>
          <w:tcPr>
            <w:tcW w:w="2016" w:type="dxa"/>
          </w:tcPr>
          <w:p w14:paraId="728D4790" w14:textId="77777777" w:rsidR="00230038" w:rsidRPr="00D47E10" w:rsidRDefault="00230038" w:rsidP="2145914C">
            <w:pPr>
              <w:pStyle w:val="TableParagraph"/>
              <w:spacing w:before="13"/>
              <w:ind w:left="91" w:right="83"/>
              <w:rPr>
                <w:rFonts w:ascii="Trebuchet MS" w:eastAsia="Trebuchet MS" w:hAnsi="Trebuchet MS" w:cs="Trebuchet MS"/>
                <w:b/>
                <w:bCs/>
                <w:spacing w:val="-4"/>
                <w:w w:val="105"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b/>
                <w:bCs/>
                <w:spacing w:val="-4"/>
                <w:w w:val="105"/>
                <w:sz w:val="20"/>
                <w:szCs w:val="20"/>
              </w:rPr>
              <w:t>Music</w:t>
            </w:r>
          </w:p>
        </w:tc>
        <w:tc>
          <w:tcPr>
            <w:tcW w:w="4729" w:type="dxa"/>
            <w:gridSpan w:val="2"/>
          </w:tcPr>
          <w:p w14:paraId="183A157B" w14:textId="6A4378A5" w:rsidR="00230038" w:rsidRDefault="00230038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sz w:val="20"/>
                <w:szCs w:val="20"/>
              </w:rPr>
              <w:t>Changes in pitch, tempo &amp; dynamics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(theme: rivers)</w:t>
            </w:r>
          </w:p>
          <w:p w14:paraId="4538CF78" w14:textId="18DE0387" w:rsidR="00230038" w:rsidRPr="00D47E10" w:rsidRDefault="00230038" w:rsidP="2145914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sz w:val="20"/>
                <w:szCs w:val="20"/>
              </w:rPr>
              <w:t>Christmas Production songs</w:t>
            </w:r>
          </w:p>
        </w:tc>
        <w:tc>
          <w:tcPr>
            <w:tcW w:w="4471" w:type="dxa"/>
            <w:gridSpan w:val="3"/>
          </w:tcPr>
          <w:p w14:paraId="61C6C07E" w14:textId="14B90413" w:rsidR="00230038" w:rsidRPr="00D47E10" w:rsidRDefault="00230038" w:rsidP="2145914C">
            <w:pPr>
              <w:pStyle w:val="TableParagraph"/>
              <w:spacing w:line="283" w:lineRule="auto"/>
              <w:ind w:left="446" w:right="437"/>
              <w:rPr>
                <w:rFonts w:ascii="Trebuchet MS" w:eastAsia="Trebuchet MS" w:hAnsi="Trebuchet MS" w:cs="Trebuchet MS"/>
                <w:sz w:val="20"/>
                <w:szCs w:val="20"/>
                <w:highlight w:val="yellow"/>
              </w:rPr>
            </w:pPr>
            <w:r w:rsidRPr="00230038">
              <w:rPr>
                <w:rFonts w:ascii="Trebuchet MS" w:eastAsia="Trebuchet MS" w:hAnsi="Trebuchet MS" w:cs="Trebuchet MS"/>
                <w:sz w:val="20"/>
                <w:szCs w:val="20"/>
              </w:rPr>
              <w:t>Composition notation (Ancient Egypt)</w:t>
            </w:r>
          </w:p>
        </w:tc>
        <w:tc>
          <w:tcPr>
            <w:tcW w:w="4166" w:type="dxa"/>
            <w:gridSpan w:val="2"/>
          </w:tcPr>
          <w:p w14:paraId="6369298F" w14:textId="5514F566" w:rsidR="00230038" w:rsidRPr="00D47E10" w:rsidRDefault="00230038" w:rsidP="39FAE37B">
            <w:pPr>
              <w:pStyle w:val="TableParagraph"/>
              <w:spacing w:before="1" w:line="283" w:lineRule="auto"/>
              <w:ind w:left="117" w:right="91" w:firstLine="2"/>
              <w:rPr>
                <w:rFonts w:ascii="Abadi" w:eastAsia="Abadi" w:hAnsi="Abadi" w:cs="Abadi"/>
                <w:sz w:val="20"/>
                <w:szCs w:val="20"/>
                <w:highlight w:val="yellow"/>
              </w:rPr>
            </w:pPr>
            <w:r w:rsidRPr="00230038">
              <w:rPr>
                <w:rFonts w:ascii="Abadi" w:eastAsia="Abadi" w:hAnsi="Abadi" w:cs="Abadi"/>
                <w:sz w:val="20"/>
                <w:szCs w:val="20"/>
              </w:rPr>
              <w:t>Jazz</w:t>
            </w:r>
          </w:p>
        </w:tc>
      </w:tr>
    </w:tbl>
    <w:p w14:paraId="2A1F701D" w14:textId="77777777" w:rsidR="006101E2" w:rsidRPr="00A238ED" w:rsidRDefault="006101E2" w:rsidP="39FAE37B">
      <w:pPr>
        <w:rPr>
          <w:rFonts w:ascii="Abadi" w:eastAsia="Abadi" w:hAnsi="Abadi" w:cs="Abadi"/>
          <w:sz w:val="20"/>
          <w:szCs w:val="20"/>
        </w:rPr>
      </w:pPr>
    </w:p>
    <w:sectPr w:rsidR="006101E2" w:rsidRPr="00A238ED">
      <w:type w:val="continuous"/>
      <w:pgSz w:w="16840" w:h="11910" w:orient="landscape"/>
      <w:pgMar w:top="1140" w:right="600" w:bottom="1200" w:left="620" w:header="781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7515" w14:textId="77777777" w:rsidR="002A52B0" w:rsidRDefault="002A52B0">
      <w:r>
        <w:separator/>
      </w:r>
    </w:p>
  </w:endnote>
  <w:endnote w:type="continuationSeparator" w:id="0">
    <w:p w14:paraId="08452C1B" w14:textId="77777777" w:rsidR="002A52B0" w:rsidRDefault="002A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CA41" w14:textId="77777777" w:rsidR="002C38D9" w:rsidRDefault="002C38D9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2BAA7" w14:textId="77777777" w:rsidR="002A52B0" w:rsidRDefault="002A52B0">
      <w:r>
        <w:separator/>
      </w:r>
    </w:p>
  </w:footnote>
  <w:footnote w:type="continuationSeparator" w:id="0">
    <w:p w14:paraId="2CC03CCC" w14:textId="77777777" w:rsidR="002A52B0" w:rsidRDefault="002A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A722" w14:textId="77777777" w:rsidR="002C38D9" w:rsidRPr="00A238ED" w:rsidRDefault="002C38D9">
    <w:pPr>
      <w:pStyle w:val="BodyText"/>
      <w:spacing w:line="14" w:lineRule="auto"/>
      <w:rPr>
        <w:u w:val="none"/>
        <w:lang w:val="en-GB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xQy+KnIliT8rxm" int2:id="kf0bIuE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482"/>
    <w:multiLevelType w:val="hybridMultilevel"/>
    <w:tmpl w:val="56A806A6"/>
    <w:lvl w:ilvl="0" w:tplc="7E3E91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186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CE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D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80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C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82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68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E27"/>
    <w:multiLevelType w:val="hybridMultilevel"/>
    <w:tmpl w:val="3DC29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B27CB"/>
    <w:multiLevelType w:val="hybridMultilevel"/>
    <w:tmpl w:val="D4C2D45C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04C0"/>
    <w:multiLevelType w:val="hybridMultilevel"/>
    <w:tmpl w:val="8CE0FC5A"/>
    <w:lvl w:ilvl="0" w:tplc="AA7868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4C7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A9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02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4F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AF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C3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A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2BB9"/>
    <w:multiLevelType w:val="hybridMultilevel"/>
    <w:tmpl w:val="9C8E6F9E"/>
    <w:lvl w:ilvl="0" w:tplc="60261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D81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2A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E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48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CA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6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0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B35A0"/>
    <w:multiLevelType w:val="hybridMultilevel"/>
    <w:tmpl w:val="E6948150"/>
    <w:lvl w:ilvl="0" w:tplc="824650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7A0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4F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01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28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C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8B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C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E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31A0"/>
    <w:multiLevelType w:val="hybridMultilevel"/>
    <w:tmpl w:val="24E60260"/>
    <w:lvl w:ilvl="0" w:tplc="798A07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68D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68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80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05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6B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23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2A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28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A6EF8"/>
    <w:multiLevelType w:val="hybridMultilevel"/>
    <w:tmpl w:val="F194749A"/>
    <w:lvl w:ilvl="0" w:tplc="AF60A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1A7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C1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A5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48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6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A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A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26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723D1"/>
    <w:multiLevelType w:val="hybridMultilevel"/>
    <w:tmpl w:val="6CDA6406"/>
    <w:lvl w:ilvl="0" w:tplc="98AA52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0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0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2D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4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1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A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43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E1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AC9D6"/>
    <w:multiLevelType w:val="hybridMultilevel"/>
    <w:tmpl w:val="D0A84A56"/>
    <w:lvl w:ilvl="0" w:tplc="40AC9B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360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41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E1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7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27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03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1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A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D4839"/>
    <w:multiLevelType w:val="hybridMultilevel"/>
    <w:tmpl w:val="294CA810"/>
    <w:lvl w:ilvl="0" w:tplc="E75E86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C65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A6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EF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E4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A2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4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4B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20CFB"/>
    <w:multiLevelType w:val="hybridMultilevel"/>
    <w:tmpl w:val="1E18FF34"/>
    <w:lvl w:ilvl="0" w:tplc="162266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3C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6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6F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E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CF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85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8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7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26E85"/>
    <w:multiLevelType w:val="hybridMultilevel"/>
    <w:tmpl w:val="F7400406"/>
    <w:lvl w:ilvl="0" w:tplc="B79ED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FE1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C5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ED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AC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C0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A3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E0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2C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82929"/>
    <w:multiLevelType w:val="hybridMultilevel"/>
    <w:tmpl w:val="E7CCFF6C"/>
    <w:lvl w:ilvl="0" w:tplc="86526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F21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3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AE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D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6A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A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CB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2B9C"/>
    <w:multiLevelType w:val="hybridMultilevel"/>
    <w:tmpl w:val="B21A37B6"/>
    <w:lvl w:ilvl="0" w:tplc="A62A1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B2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EE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8C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A3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6F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49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EB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8A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CCF0E"/>
    <w:multiLevelType w:val="hybridMultilevel"/>
    <w:tmpl w:val="C5525100"/>
    <w:lvl w:ilvl="0" w:tplc="D78E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2A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68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21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4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69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00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68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C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A5DF"/>
    <w:multiLevelType w:val="hybridMultilevel"/>
    <w:tmpl w:val="C57EEB62"/>
    <w:lvl w:ilvl="0" w:tplc="C2001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3E5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0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2D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06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4B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E3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9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6584E"/>
    <w:multiLevelType w:val="hybridMultilevel"/>
    <w:tmpl w:val="C8526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808E59"/>
    <w:multiLevelType w:val="hybridMultilevel"/>
    <w:tmpl w:val="F028F694"/>
    <w:lvl w:ilvl="0" w:tplc="3B64C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101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0A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AF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42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CB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ED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46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65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36C6D5C9"/>
    <w:multiLevelType w:val="hybridMultilevel"/>
    <w:tmpl w:val="F0AC8CF4"/>
    <w:lvl w:ilvl="0" w:tplc="0CC41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07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CF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CF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A4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A8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61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8E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C3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2DB2C"/>
    <w:multiLevelType w:val="hybridMultilevel"/>
    <w:tmpl w:val="B17E9D92"/>
    <w:lvl w:ilvl="0" w:tplc="65528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62D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E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25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9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AE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E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23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90791"/>
    <w:multiLevelType w:val="hybridMultilevel"/>
    <w:tmpl w:val="BD84F4E4"/>
    <w:lvl w:ilvl="0" w:tplc="880840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28F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44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C2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2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6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67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6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2A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4BC2C"/>
    <w:multiLevelType w:val="hybridMultilevel"/>
    <w:tmpl w:val="D8A4A638"/>
    <w:lvl w:ilvl="0" w:tplc="4C0841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A0A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0B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E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88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84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4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F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8C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66914"/>
    <w:multiLevelType w:val="hybridMultilevel"/>
    <w:tmpl w:val="EDE2BC54"/>
    <w:lvl w:ilvl="0" w:tplc="791ED6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C9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C4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E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4C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C7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CB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C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B7437"/>
    <w:multiLevelType w:val="hybridMultilevel"/>
    <w:tmpl w:val="6A18B62E"/>
    <w:lvl w:ilvl="0" w:tplc="AD88B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64F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5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C0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62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6B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C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AD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47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42422"/>
    <w:multiLevelType w:val="hybridMultilevel"/>
    <w:tmpl w:val="44C82780"/>
    <w:lvl w:ilvl="0" w:tplc="C2F4B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A0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CE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A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6F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09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82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8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457A0"/>
    <w:multiLevelType w:val="hybridMultilevel"/>
    <w:tmpl w:val="A25C4F46"/>
    <w:lvl w:ilvl="0" w:tplc="81DC5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7E4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60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61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6A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23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A6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66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01CCE"/>
    <w:multiLevelType w:val="hybridMultilevel"/>
    <w:tmpl w:val="B6960690"/>
    <w:lvl w:ilvl="0" w:tplc="29D434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1EB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63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6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86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C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2C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2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07D28"/>
    <w:multiLevelType w:val="hybridMultilevel"/>
    <w:tmpl w:val="5A3C29B6"/>
    <w:lvl w:ilvl="0" w:tplc="B37C2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AAD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4F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2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07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A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8E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40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85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B4FCE"/>
    <w:multiLevelType w:val="hybridMultilevel"/>
    <w:tmpl w:val="6A5E11E8"/>
    <w:lvl w:ilvl="0" w:tplc="36641F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703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0D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00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0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D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0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A7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C5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8345C"/>
    <w:multiLevelType w:val="hybridMultilevel"/>
    <w:tmpl w:val="AE8EF61C"/>
    <w:lvl w:ilvl="0" w:tplc="56740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C68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22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E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67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24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AE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87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EE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0D1A7"/>
    <w:multiLevelType w:val="hybridMultilevel"/>
    <w:tmpl w:val="846EEAD0"/>
    <w:lvl w:ilvl="0" w:tplc="CE40F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6E6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A9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B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E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A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C9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CB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47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C8FF0"/>
    <w:multiLevelType w:val="hybridMultilevel"/>
    <w:tmpl w:val="5AB40B98"/>
    <w:lvl w:ilvl="0" w:tplc="0DB05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C9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CB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CB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7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60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8A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6A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45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528E6"/>
    <w:multiLevelType w:val="hybridMultilevel"/>
    <w:tmpl w:val="7CB48F4A"/>
    <w:lvl w:ilvl="0" w:tplc="B2B8A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EE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CD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CC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45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43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EE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8B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A5852"/>
    <w:multiLevelType w:val="hybridMultilevel"/>
    <w:tmpl w:val="9CBC6252"/>
    <w:lvl w:ilvl="0" w:tplc="5EC085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2CB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AB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A2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22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7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CA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44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63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A7663"/>
    <w:multiLevelType w:val="hybridMultilevel"/>
    <w:tmpl w:val="B636DEDE"/>
    <w:lvl w:ilvl="0" w:tplc="6F5EED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826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A4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07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06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CC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84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8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41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BD66D"/>
    <w:multiLevelType w:val="hybridMultilevel"/>
    <w:tmpl w:val="A5E23E56"/>
    <w:lvl w:ilvl="0" w:tplc="DDF45C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21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C8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4A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9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6A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A3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28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A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DF2F2"/>
    <w:multiLevelType w:val="hybridMultilevel"/>
    <w:tmpl w:val="10A27A46"/>
    <w:lvl w:ilvl="0" w:tplc="62C47D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A23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E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4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A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4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EF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E6692"/>
    <w:multiLevelType w:val="hybridMultilevel"/>
    <w:tmpl w:val="E1946E48"/>
    <w:lvl w:ilvl="0" w:tplc="48D8FF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4C7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8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23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6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44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D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C2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A1B7E"/>
    <w:multiLevelType w:val="hybridMultilevel"/>
    <w:tmpl w:val="788E5D10"/>
    <w:lvl w:ilvl="0" w:tplc="84D0B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46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C6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E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4D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BA20A"/>
    <w:multiLevelType w:val="hybridMultilevel"/>
    <w:tmpl w:val="ECBEE4F4"/>
    <w:lvl w:ilvl="0" w:tplc="F7E6F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A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20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46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CD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0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26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01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6B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2440B"/>
    <w:multiLevelType w:val="hybridMultilevel"/>
    <w:tmpl w:val="1A2A3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BE52DF"/>
    <w:multiLevelType w:val="hybridMultilevel"/>
    <w:tmpl w:val="155E0C56"/>
    <w:lvl w:ilvl="0" w:tplc="AE7681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FC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AB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5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0E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86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CC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4776C"/>
    <w:multiLevelType w:val="hybridMultilevel"/>
    <w:tmpl w:val="712E7194"/>
    <w:lvl w:ilvl="0" w:tplc="D8247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4CF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C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40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4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4D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C3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60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29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D1D7C"/>
    <w:multiLevelType w:val="hybridMultilevel"/>
    <w:tmpl w:val="D82E0880"/>
    <w:lvl w:ilvl="0" w:tplc="7646E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0A0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6F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5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A6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FCF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C0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0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279D4"/>
    <w:multiLevelType w:val="hybridMultilevel"/>
    <w:tmpl w:val="32509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B41CE4"/>
    <w:multiLevelType w:val="hybridMultilevel"/>
    <w:tmpl w:val="282EF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4"/>
  </w:num>
  <w:num w:numId="4">
    <w:abstractNumId w:val="16"/>
  </w:num>
  <w:num w:numId="5">
    <w:abstractNumId w:val="27"/>
  </w:num>
  <w:num w:numId="6">
    <w:abstractNumId w:val="14"/>
  </w:num>
  <w:num w:numId="7">
    <w:abstractNumId w:val="29"/>
  </w:num>
  <w:num w:numId="8">
    <w:abstractNumId w:val="25"/>
  </w:num>
  <w:num w:numId="9">
    <w:abstractNumId w:val="23"/>
  </w:num>
  <w:num w:numId="10">
    <w:abstractNumId w:val="31"/>
  </w:num>
  <w:num w:numId="11">
    <w:abstractNumId w:val="13"/>
  </w:num>
  <w:num w:numId="12">
    <w:abstractNumId w:val="28"/>
  </w:num>
  <w:num w:numId="13">
    <w:abstractNumId w:val="12"/>
  </w:num>
  <w:num w:numId="14">
    <w:abstractNumId w:val="40"/>
  </w:num>
  <w:num w:numId="15">
    <w:abstractNumId w:val="20"/>
  </w:num>
  <w:num w:numId="16">
    <w:abstractNumId w:val="15"/>
  </w:num>
  <w:num w:numId="17">
    <w:abstractNumId w:val="41"/>
  </w:num>
  <w:num w:numId="18">
    <w:abstractNumId w:val="22"/>
  </w:num>
  <w:num w:numId="19">
    <w:abstractNumId w:val="30"/>
  </w:num>
  <w:num w:numId="20">
    <w:abstractNumId w:val="3"/>
  </w:num>
  <w:num w:numId="21">
    <w:abstractNumId w:val="37"/>
  </w:num>
  <w:num w:numId="22">
    <w:abstractNumId w:val="32"/>
  </w:num>
  <w:num w:numId="23">
    <w:abstractNumId w:val="36"/>
  </w:num>
  <w:num w:numId="24">
    <w:abstractNumId w:val="39"/>
  </w:num>
  <w:num w:numId="25">
    <w:abstractNumId w:val="7"/>
  </w:num>
  <w:num w:numId="26">
    <w:abstractNumId w:val="35"/>
  </w:num>
  <w:num w:numId="27">
    <w:abstractNumId w:val="8"/>
  </w:num>
  <w:num w:numId="28">
    <w:abstractNumId w:val="45"/>
  </w:num>
  <w:num w:numId="29">
    <w:abstractNumId w:val="43"/>
  </w:num>
  <w:num w:numId="30">
    <w:abstractNumId w:val="5"/>
  </w:num>
  <w:num w:numId="31">
    <w:abstractNumId w:val="38"/>
  </w:num>
  <w:num w:numId="32">
    <w:abstractNumId w:val="11"/>
  </w:num>
  <w:num w:numId="33">
    <w:abstractNumId w:val="9"/>
  </w:num>
  <w:num w:numId="34">
    <w:abstractNumId w:val="21"/>
  </w:num>
  <w:num w:numId="35">
    <w:abstractNumId w:val="10"/>
  </w:num>
  <w:num w:numId="36">
    <w:abstractNumId w:val="18"/>
  </w:num>
  <w:num w:numId="37">
    <w:abstractNumId w:val="34"/>
  </w:num>
  <w:num w:numId="38">
    <w:abstractNumId w:val="0"/>
  </w:num>
  <w:num w:numId="39">
    <w:abstractNumId w:val="24"/>
  </w:num>
  <w:num w:numId="40">
    <w:abstractNumId w:val="26"/>
  </w:num>
  <w:num w:numId="41">
    <w:abstractNumId w:val="33"/>
  </w:num>
  <w:num w:numId="42">
    <w:abstractNumId w:val="17"/>
  </w:num>
  <w:num w:numId="43">
    <w:abstractNumId w:val="46"/>
  </w:num>
  <w:num w:numId="44">
    <w:abstractNumId w:val="1"/>
  </w:num>
  <w:num w:numId="45">
    <w:abstractNumId w:val="42"/>
  </w:num>
  <w:num w:numId="46">
    <w:abstractNumId w:val="47"/>
  </w:num>
  <w:num w:numId="47">
    <w:abstractNumId w:val="2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D9"/>
    <w:rsid w:val="0003ED0A"/>
    <w:rsid w:val="00077664"/>
    <w:rsid w:val="00134228"/>
    <w:rsid w:val="00230038"/>
    <w:rsid w:val="002928C9"/>
    <w:rsid w:val="002A52B0"/>
    <w:rsid w:val="002C38D9"/>
    <w:rsid w:val="003A20B4"/>
    <w:rsid w:val="00496AA4"/>
    <w:rsid w:val="00553FF7"/>
    <w:rsid w:val="005717D0"/>
    <w:rsid w:val="005A74A0"/>
    <w:rsid w:val="005B084C"/>
    <w:rsid w:val="006101E2"/>
    <w:rsid w:val="0065658A"/>
    <w:rsid w:val="0066755E"/>
    <w:rsid w:val="00734887"/>
    <w:rsid w:val="007B4A45"/>
    <w:rsid w:val="00804309"/>
    <w:rsid w:val="008A687A"/>
    <w:rsid w:val="008D4A23"/>
    <w:rsid w:val="008E1608"/>
    <w:rsid w:val="009416FE"/>
    <w:rsid w:val="00961894"/>
    <w:rsid w:val="009B73E3"/>
    <w:rsid w:val="00A155B6"/>
    <w:rsid w:val="00A238ED"/>
    <w:rsid w:val="00A35B03"/>
    <w:rsid w:val="00B91D06"/>
    <w:rsid w:val="00C06215"/>
    <w:rsid w:val="00C71C46"/>
    <w:rsid w:val="00C9099D"/>
    <w:rsid w:val="00CC2F30"/>
    <w:rsid w:val="00D47E10"/>
    <w:rsid w:val="00D55062"/>
    <w:rsid w:val="00D70F79"/>
    <w:rsid w:val="00DD7C51"/>
    <w:rsid w:val="00E1574D"/>
    <w:rsid w:val="00EF0A77"/>
    <w:rsid w:val="00F164C4"/>
    <w:rsid w:val="00F7181A"/>
    <w:rsid w:val="00F81C6F"/>
    <w:rsid w:val="015FFC50"/>
    <w:rsid w:val="01702383"/>
    <w:rsid w:val="0180953C"/>
    <w:rsid w:val="02C0083A"/>
    <w:rsid w:val="02DBA58D"/>
    <w:rsid w:val="03113DE9"/>
    <w:rsid w:val="03EA8628"/>
    <w:rsid w:val="04217CD4"/>
    <w:rsid w:val="04280204"/>
    <w:rsid w:val="043B9D2C"/>
    <w:rsid w:val="045BD89B"/>
    <w:rsid w:val="047831F5"/>
    <w:rsid w:val="058063A3"/>
    <w:rsid w:val="05F7A8FC"/>
    <w:rsid w:val="061F37B5"/>
    <w:rsid w:val="07372174"/>
    <w:rsid w:val="078FEB19"/>
    <w:rsid w:val="07AFD2B7"/>
    <w:rsid w:val="08173C68"/>
    <w:rsid w:val="085A3A2B"/>
    <w:rsid w:val="092F49BE"/>
    <w:rsid w:val="09458F36"/>
    <w:rsid w:val="099ED0E8"/>
    <w:rsid w:val="0AB9DF48"/>
    <w:rsid w:val="0ACB1A1F"/>
    <w:rsid w:val="0BDAF8E2"/>
    <w:rsid w:val="0C1DE8E6"/>
    <w:rsid w:val="0C55AFA9"/>
    <w:rsid w:val="0C66EA80"/>
    <w:rsid w:val="0C8343DA"/>
    <w:rsid w:val="0D2F7590"/>
    <w:rsid w:val="0DB2F25F"/>
    <w:rsid w:val="0DBC54C4"/>
    <w:rsid w:val="0DEB79E1"/>
    <w:rsid w:val="0E01B284"/>
    <w:rsid w:val="0E0AA867"/>
    <w:rsid w:val="0E0CA0A5"/>
    <w:rsid w:val="0E1F143B"/>
    <w:rsid w:val="0E2471CF"/>
    <w:rsid w:val="0EA2ABA4"/>
    <w:rsid w:val="0EFCF617"/>
    <w:rsid w:val="0F430D5F"/>
    <w:rsid w:val="0F8ED21B"/>
    <w:rsid w:val="0F9D82E5"/>
    <w:rsid w:val="0FA678C8"/>
    <w:rsid w:val="10671652"/>
    <w:rsid w:val="10A51A93"/>
    <w:rsid w:val="110F3A46"/>
    <w:rsid w:val="11424929"/>
    <w:rsid w:val="1171C224"/>
    <w:rsid w:val="1202E6B3"/>
    <w:rsid w:val="12D27517"/>
    <w:rsid w:val="12DE198A"/>
    <w:rsid w:val="134F76DB"/>
    <w:rsid w:val="13C56FE3"/>
    <w:rsid w:val="1408849E"/>
    <w:rsid w:val="1432A438"/>
    <w:rsid w:val="148E55BF"/>
    <w:rsid w:val="14964345"/>
    <w:rsid w:val="14F1D935"/>
    <w:rsid w:val="1506274C"/>
    <w:rsid w:val="1615BA4C"/>
    <w:rsid w:val="16887523"/>
    <w:rsid w:val="169D4B99"/>
    <w:rsid w:val="16BEBA3B"/>
    <w:rsid w:val="16DD5FC5"/>
    <w:rsid w:val="179B4760"/>
    <w:rsid w:val="17CDE407"/>
    <w:rsid w:val="18637DDF"/>
    <w:rsid w:val="19378BE7"/>
    <w:rsid w:val="194EE686"/>
    <w:rsid w:val="1955F194"/>
    <w:rsid w:val="19670DBE"/>
    <w:rsid w:val="1A42AE20"/>
    <w:rsid w:val="1A7F0166"/>
    <w:rsid w:val="1ABD5A0E"/>
    <w:rsid w:val="1B36741B"/>
    <w:rsid w:val="1B5EEBDD"/>
    <w:rsid w:val="1C368813"/>
    <w:rsid w:val="1C6C42DC"/>
    <w:rsid w:val="1C84FBD0"/>
    <w:rsid w:val="1D5BA08F"/>
    <w:rsid w:val="1D91527F"/>
    <w:rsid w:val="1E12B5CB"/>
    <w:rsid w:val="1E226997"/>
    <w:rsid w:val="1E832966"/>
    <w:rsid w:val="1ECC39D6"/>
    <w:rsid w:val="1EE15B12"/>
    <w:rsid w:val="1EF770F0"/>
    <w:rsid w:val="1F56AE2A"/>
    <w:rsid w:val="1FD8F5EC"/>
    <w:rsid w:val="2098C2FE"/>
    <w:rsid w:val="20C73070"/>
    <w:rsid w:val="21372471"/>
    <w:rsid w:val="2145914C"/>
    <w:rsid w:val="21C35B98"/>
    <w:rsid w:val="228CA13A"/>
    <w:rsid w:val="236E61BA"/>
    <w:rsid w:val="237EB06F"/>
    <w:rsid w:val="23BECB50"/>
    <w:rsid w:val="240CEE71"/>
    <w:rsid w:val="24830172"/>
    <w:rsid w:val="24900DB5"/>
    <w:rsid w:val="24901FD0"/>
    <w:rsid w:val="24AC670F"/>
    <w:rsid w:val="254523BF"/>
    <w:rsid w:val="256BB51C"/>
    <w:rsid w:val="26483770"/>
    <w:rsid w:val="2752DF19"/>
    <w:rsid w:val="275FE390"/>
    <w:rsid w:val="27D27B4E"/>
    <w:rsid w:val="27D6140B"/>
    <w:rsid w:val="27E407D1"/>
    <w:rsid w:val="27E453CC"/>
    <w:rsid w:val="284353FF"/>
    <w:rsid w:val="29255645"/>
    <w:rsid w:val="2A5888F9"/>
    <w:rsid w:val="2AE03841"/>
    <w:rsid w:val="2B1BA893"/>
    <w:rsid w:val="2BBF60AC"/>
    <w:rsid w:val="2BF64329"/>
    <w:rsid w:val="2C4CFCAA"/>
    <w:rsid w:val="2C4F6B62"/>
    <w:rsid w:val="2CBDD3BF"/>
    <w:rsid w:val="2D131A8C"/>
    <w:rsid w:val="2E39EAC2"/>
    <w:rsid w:val="2E534955"/>
    <w:rsid w:val="2EAB6A30"/>
    <w:rsid w:val="2FDC4B48"/>
    <w:rsid w:val="3015A0AA"/>
    <w:rsid w:val="30E58680"/>
    <w:rsid w:val="3118CD67"/>
    <w:rsid w:val="3125C7FF"/>
    <w:rsid w:val="312E4AE1"/>
    <w:rsid w:val="314CE393"/>
    <w:rsid w:val="31619FCD"/>
    <w:rsid w:val="31781BA9"/>
    <w:rsid w:val="31867A4B"/>
    <w:rsid w:val="3256C089"/>
    <w:rsid w:val="32921D88"/>
    <w:rsid w:val="32B6F2D7"/>
    <w:rsid w:val="33281C76"/>
    <w:rsid w:val="336A848F"/>
    <w:rsid w:val="33FD0909"/>
    <w:rsid w:val="344721B9"/>
    <w:rsid w:val="345614A6"/>
    <w:rsid w:val="3472FD4A"/>
    <w:rsid w:val="348FF727"/>
    <w:rsid w:val="34A6E48E"/>
    <w:rsid w:val="34D53589"/>
    <w:rsid w:val="356B9FC7"/>
    <w:rsid w:val="376C47A2"/>
    <w:rsid w:val="38A34089"/>
    <w:rsid w:val="38BA0A3D"/>
    <w:rsid w:val="3952BEF0"/>
    <w:rsid w:val="3968A5A6"/>
    <w:rsid w:val="39BFDC04"/>
    <w:rsid w:val="39FAE37B"/>
    <w:rsid w:val="3A3F10EA"/>
    <w:rsid w:val="3A5539EA"/>
    <w:rsid w:val="3B132422"/>
    <w:rsid w:val="3CEBCF05"/>
    <w:rsid w:val="3D7AA323"/>
    <w:rsid w:val="3F167384"/>
    <w:rsid w:val="3FD546CC"/>
    <w:rsid w:val="401008BD"/>
    <w:rsid w:val="402DFCA8"/>
    <w:rsid w:val="40B43C23"/>
    <w:rsid w:val="4183902F"/>
    <w:rsid w:val="4232B3E7"/>
    <w:rsid w:val="424CB380"/>
    <w:rsid w:val="42552C0C"/>
    <w:rsid w:val="430EED84"/>
    <w:rsid w:val="433E4B27"/>
    <w:rsid w:val="434798B5"/>
    <w:rsid w:val="437FA67E"/>
    <w:rsid w:val="43D1BA20"/>
    <w:rsid w:val="43EBDCE5"/>
    <w:rsid w:val="4496BAF7"/>
    <w:rsid w:val="44971E1D"/>
    <w:rsid w:val="456A54A9"/>
    <w:rsid w:val="45B34939"/>
    <w:rsid w:val="463C2B96"/>
    <w:rsid w:val="46A9BF85"/>
    <w:rsid w:val="472D8D26"/>
    <w:rsid w:val="47F2D1B3"/>
    <w:rsid w:val="48A1F56B"/>
    <w:rsid w:val="48C151D9"/>
    <w:rsid w:val="48DDF3B5"/>
    <w:rsid w:val="48F6B7FA"/>
    <w:rsid w:val="4938DB5C"/>
    <w:rsid w:val="4A633EA6"/>
    <w:rsid w:val="4B09211F"/>
    <w:rsid w:val="4B201179"/>
    <w:rsid w:val="4B747889"/>
    <w:rsid w:val="4CD67660"/>
    <w:rsid w:val="4EEE9669"/>
    <w:rsid w:val="4EF68D5C"/>
    <w:rsid w:val="4F475D11"/>
    <w:rsid w:val="4F48F0A8"/>
    <w:rsid w:val="4F6AAFAA"/>
    <w:rsid w:val="505F14E8"/>
    <w:rsid w:val="517FD70E"/>
    <w:rsid w:val="51A0CA43"/>
    <w:rsid w:val="524239FB"/>
    <w:rsid w:val="525FAAC1"/>
    <w:rsid w:val="526A5514"/>
    <w:rsid w:val="528A5F4B"/>
    <w:rsid w:val="534F0520"/>
    <w:rsid w:val="537B1447"/>
    <w:rsid w:val="53CFE218"/>
    <w:rsid w:val="547A9D23"/>
    <w:rsid w:val="54D5A114"/>
    <w:rsid w:val="54F4AF20"/>
    <w:rsid w:val="55178C66"/>
    <w:rsid w:val="552B5040"/>
    <w:rsid w:val="56A917EB"/>
    <w:rsid w:val="56C06DE2"/>
    <w:rsid w:val="56C35FA5"/>
    <w:rsid w:val="573710F2"/>
    <w:rsid w:val="5738CAFE"/>
    <w:rsid w:val="5749D702"/>
    <w:rsid w:val="57ADFE5A"/>
    <w:rsid w:val="5819D509"/>
    <w:rsid w:val="5841E95F"/>
    <w:rsid w:val="58D2E153"/>
    <w:rsid w:val="59101F92"/>
    <w:rsid w:val="59283BC1"/>
    <w:rsid w:val="593D177B"/>
    <w:rsid w:val="59E2330E"/>
    <w:rsid w:val="5A6EB1B4"/>
    <w:rsid w:val="5AD8226A"/>
    <w:rsid w:val="5AFAF49B"/>
    <w:rsid w:val="5B7A6D6A"/>
    <w:rsid w:val="5BE6D391"/>
    <w:rsid w:val="5CF590C8"/>
    <w:rsid w:val="5D864043"/>
    <w:rsid w:val="5DA65276"/>
    <w:rsid w:val="5E0607D7"/>
    <w:rsid w:val="5E4A7361"/>
    <w:rsid w:val="5E7E0AB3"/>
    <w:rsid w:val="5E81854D"/>
    <w:rsid w:val="5E837D8B"/>
    <w:rsid w:val="5E9DDEA7"/>
    <w:rsid w:val="5EC7D167"/>
    <w:rsid w:val="5EDB1EFE"/>
    <w:rsid w:val="5F86076A"/>
    <w:rsid w:val="601BF4E8"/>
    <w:rsid w:val="6199D240"/>
    <w:rsid w:val="61AD275A"/>
    <w:rsid w:val="61B5A274"/>
    <w:rsid w:val="61EEA7C6"/>
    <w:rsid w:val="62193DE3"/>
    <w:rsid w:val="6263B081"/>
    <w:rsid w:val="6363FD59"/>
    <w:rsid w:val="63C086C2"/>
    <w:rsid w:val="63D76383"/>
    <w:rsid w:val="64EB69FC"/>
    <w:rsid w:val="64F4C2E0"/>
    <w:rsid w:val="6514089C"/>
    <w:rsid w:val="6519E61E"/>
    <w:rsid w:val="651C5640"/>
    <w:rsid w:val="65AD3E00"/>
    <w:rsid w:val="661A89A5"/>
    <w:rsid w:val="662953C6"/>
    <w:rsid w:val="664AC473"/>
    <w:rsid w:val="68E5110A"/>
    <w:rsid w:val="68F03011"/>
    <w:rsid w:val="695941E1"/>
    <w:rsid w:val="69CC257A"/>
    <w:rsid w:val="6A5544E7"/>
    <w:rsid w:val="6AF541A4"/>
    <w:rsid w:val="6B344C95"/>
    <w:rsid w:val="6C3023BA"/>
    <w:rsid w:val="6C65DF7C"/>
    <w:rsid w:val="6C86E8EC"/>
    <w:rsid w:val="6CEB04AF"/>
    <w:rsid w:val="6CF3B891"/>
    <w:rsid w:val="6DA387D7"/>
    <w:rsid w:val="6E8F88F2"/>
    <w:rsid w:val="6E9F969D"/>
    <w:rsid w:val="6EE28CA6"/>
    <w:rsid w:val="6F3A8ED5"/>
    <w:rsid w:val="7007BDB8"/>
    <w:rsid w:val="7035D14D"/>
    <w:rsid w:val="703B66FE"/>
    <w:rsid w:val="703D5F3C"/>
    <w:rsid w:val="708E9076"/>
    <w:rsid w:val="70D22144"/>
    <w:rsid w:val="70E63AAC"/>
    <w:rsid w:val="70F2247E"/>
    <w:rsid w:val="710CB348"/>
    <w:rsid w:val="724D4CC2"/>
    <w:rsid w:val="729388B7"/>
    <w:rsid w:val="72A1E973"/>
    <w:rsid w:val="72EFC762"/>
    <w:rsid w:val="732D6A87"/>
    <w:rsid w:val="73885EB7"/>
    <w:rsid w:val="73E9592B"/>
    <w:rsid w:val="740723BB"/>
    <w:rsid w:val="75048818"/>
    <w:rsid w:val="7506525A"/>
    <w:rsid w:val="7506EA9B"/>
    <w:rsid w:val="7512D733"/>
    <w:rsid w:val="75FDDE8B"/>
    <w:rsid w:val="761942C4"/>
    <w:rsid w:val="768DCD97"/>
    <w:rsid w:val="76ACA0C0"/>
    <w:rsid w:val="76E47D62"/>
    <w:rsid w:val="774D9275"/>
    <w:rsid w:val="776F0F4A"/>
    <w:rsid w:val="777BF4CC"/>
    <w:rsid w:val="779A759E"/>
    <w:rsid w:val="77C3084A"/>
    <w:rsid w:val="77CEF38E"/>
    <w:rsid w:val="77D4DB89"/>
    <w:rsid w:val="782B1884"/>
    <w:rsid w:val="788B70E4"/>
    <w:rsid w:val="79357F4D"/>
    <w:rsid w:val="797940B0"/>
    <w:rsid w:val="79796C69"/>
    <w:rsid w:val="79ADC088"/>
    <w:rsid w:val="79C6E8E5"/>
    <w:rsid w:val="79D9C37D"/>
    <w:rsid w:val="7AD14FAE"/>
    <w:rsid w:val="7BBEB574"/>
    <w:rsid w:val="7BC37D46"/>
    <w:rsid w:val="7BED9E99"/>
    <w:rsid w:val="7C6D200F"/>
    <w:rsid w:val="7CD4E078"/>
    <w:rsid w:val="7E8CE65E"/>
    <w:rsid w:val="7EACB0C3"/>
    <w:rsid w:val="7EAD9A42"/>
    <w:rsid w:val="7F8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318DF"/>
  <w15:docId w15:val="{ED04A4DA-CF8D-4A0F-BFA3-2B7950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D4A2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Spacing">
    <w:name w:val="No Spacing"/>
    <w:link w:val="NoSpacingChar"/>
    <w:uiPriority w:val="1"/>
    <w:qFormat/>
    <w:rsid w:val="00804309"/>
    <w:pPr>
      <w:widowControl/>
      <w:autoSpaceDE/>
      <w:autoSpaceDN/>
    </w:pPr>
    <w:rPr>
      <w:rFonts w:ascii="Comic Sans MS" w:hAnsi="Comic Sans MS"/>
      <w:sz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04309"/>
    <w:rPr>
      <w:rFonts w:ascii="Comic Sans MS" w:hAnsi="Comic Sans MS"/>
      <w:sz w:val="24"/>
      <w:lang w:val="en-GB"/>
    </w:rPr>
  </w:style>
  <w:style w:type="paragraph" w:customStyle="1" w:styleId="bulletundertext">
    <w:name w:val="bullet (under text)"/>
    <w:rsid w:val="00961894"/>
    <w:pPr>
      <w:widowControl/>
      <w:numPr>
        <w:numId w:val="47"/>
      </w:numPr>
      <w:autoSpaceDE/>
      <w:autoSpaceDN/>
      <w:spacing w:after="240" w:line="288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bulletundernumbered">
    <w:name w:val="bullet (under numbered)"/>
    <w:rsid w:val="00961894"/>
    <w:pPr>
      <w:widowControl/>
      <w:numPr>
        <w:numId w:val="48"/>
      </w:numPr>
      <w:autoSpaceDE/>
      <w:autoSpaceDN/>
      <w:spacing w:after="240" w:line="288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4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4A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71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1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1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1A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928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66482a5dd014458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46deb-92d8-4a5f-871f-89a2dfd1a07d">
      <Terms xmlns="http://schemas.microsoft.com/office/infopath/2007/PartnerControls"/>
    </lcf76f155ced4ddcb4097134ff3c332f>
    <TaxCatchAll xmlns="ccfea5b1-1a72-4200-8fd6-f1869889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2C36550285142ACE237E4BF894D2F" ma:contentTypeVersion="18" ma:contentTypeDescription="Create a new document." ma:contentTypeScope="" ma:versionID="c2366d529d81a8f3972f002f0d5d0abb">
  <xsd:schema xmlns:xsd="http://www.w3.org/2001/XMLSchema" xmlns:xs="http://www.w3.org/2001/XMLSchema" xmlns:p="http://schemas.microsoft.com/office/2006/metadata/properties" xmlns:ns2="72e46deb-92d8-4a5f-871f-89a2dfd1a07d" xmlns:ns3="ccfea5b1-1a72-4200-8fd6-f1869889203d" targetNamespace="http://schemas.microsoft.com/office/2006/metadata/properties" ma:root="true" ma:fieldsID="103f3ceeb8ef08684fb8e4e6d47f56e9" ns2:_="" ns3:_="">
    <xsd:import namespace="72e46deb-92d8-4a5f-871f-89a2dfd1a07d"/>
    <xsd:import namespace="ccfea5b1-1a72-4200-8fd6-f1869889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46deb-92d8-4a5f-871f-89a2dfd1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82dcf-6ed4-408c-adb8-43cf681aa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a5b1-1a72-4200-8fd6-f1869889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86132e-ab89-4c32-a3c1-85e82ba722e1}" ma:internalName="TaxCatchAll" ma:showField="CatchAllData" ma:web="ccfea5b1-1a72-4200-8fd6-f1869889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81536-49FF-4212-AD69-0EF41DAA74FB}">
  <ds:schemaRefs>
    <ds:schemaRef ds:uri="http://schemas.microsoft.com/office/2006/metadata/properties"/>
    <ds:schemaRef ds:uri="http://schemas.microsoft.com/office/infopath/2007/PartnerControls"/>
    <ds:schemaRef ds:uri="72e46deb-92d8-4a5f-871f-89a2dfd1a07d"/>
    <ds:schemaRef ds:uri="ccfea5b1-1a72-4200-8fd6-f1869889203d"/>
  </ds:schemaRefs>
</ds:datastoreItem>
</file>

<file path=customXml/itemProps2.xml><?xml version="1.0" encoding="utf-8"?>
<ds:datastoreItem xmlns:ds="http://schemas.openxmlformats.org/officeDocument/2006/customXml" ds:itemID="{FDC9BFC7-6D5E-425E-9381-7300C342E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B548F-2578-4358-8D17-DF18F9DAE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46deb-92d8-4a5f-871f-89a2dfd1a07d"/>
    <ds:schemaRef ds:uri="ccfea5b1-1a72-4200-8fd6-f1869889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Ritchie</dc:creator>
  <cp:lastModifiedBy>Dominique Kenny</cp:lastModifiedBy>
  <cp:revision>2</cp:revision>
  <dcterms:created xsi:type="dcterms:W3CDTF">2025-09-16T16:33:00Z</dcterms:created>
  <dcterms:modified xsi:type="dcterms:W3CDTF">2025-09-16T16:33:00Z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0x010100D6A2C36550285142ACE237E4BF894D2F</vt:lpwstr>
  </property>
  <property fmtid="{D5CDD505-2E9C-101B-9397-08002B2CF9AE}" pid="7" name="MediaServiceImageTags">
    <vt:lpwstr/>
  </property>
</Properties>
</file>